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890" w14:textId="77777777" w:rsidR="00D1753D" w:rsidRPr="00731E98" w:rsidRDefault="00F16B68" w:rsidP="00731E98">
      <w:pPr>
        <w:widowControl/>
        <w:autoSpaceDE/>
        <w:adjustRightInd/>
        <w:ind w:left="5670"/>
        <w:rPr>
          <w:rFonts w:eastAsia="Courier New"/>
          <w:b/>
          <w:bCs/>
          <w:sz w:val="24"/>
          <w:szCs w:val="24"/>
        </w:rPr>
      </w:pPr>
      <w:r>
        <w:rPr>
          <w:noProof/>
          <w:sz w:val="24"/>
          <w:szCs w:val="24"/>
        </w:rPr>
        <w:pict w14:anchorId="75AE7531">
          <v:shapetype id="_x0000_t202" coordsize="21600,21600" o:spt="202" path="m,l,21600r21600,l21600,xe">
            <v:stroke joinstyle="miter"/>
            <v:path gradientshapeok="t" o:connecttype="rect"/>
          </v:shapetype>
          <v:shape id="Text Box 2" o:spid="_x0000_s2050" type="#_x0000_t202" style="position:absolute;left:0;text-align:left;margin-left:219pt;margin-top:-17.35pt;width:260.4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9B830A7" w14:textId="77777777" w:rsidR="007A74CF" w:rsidRDefault="007A74CF"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4945D0">
                    <w:t xml:space="preserve">от </w:t>
                  </w:r>
                  <w:r w:rsidR="00300DBE" w:rsidRPr="002B23B1">
                    <w:t>2</w:t>
                  </w:r>
                  <w:r w:rsidR="00300DBE">
                    <w:t>5.03.2024</w:t>
                  </w:r>
                  <w:r w:rsidR="00300DBE" w:rsidRPr="002B23B1">
                    <w:t xml:space="preserve"> №</w:t>
                  </w:r>
                  <w:r w:rsidR="00300DBE">
                    <w:t>34.</w:t>
                  </w:r>
                </w:p>
              </w:txbxContent>
            </v:textbox>
          </v:shape>
        </w:pict>
      </w:r>
    </w:p>
    <w:p w14:paraId="1B2D872D" w14:textId="77777777" w:rsidR="00D1753D" w:rsidRPr="00731E98" w:rsidRDefault="00D1753D" w:rsidP="00731E98">
      <w:pPr>
        <w:widowControl/>
        <w:autoSpaceDE/>
        <w:adjustRightInd/>
        <w:ind w:left="5670"/>
        <w:rPr>
          <w:rFonts w:eastAsia="Courier New"/>
          <w:b/>
          <w:bCs/>
          <w:sz w:val="24"/>
          <w:szCs w:val="24"/>
        </w:rPr>
      </w:pPr>
    </w:p>
    <w:p w14:paraId="3CA778ED" w14:textId="77777777" w:rsidR="00D1753D" w:rsidRPr="00731E98" w:rsidRDefault="00D1753D" w:rsidP="00731E98">
      <w:pPr>
        <w:widowControl/>
        <w:autoSpaceDE/>
        <w:adjustRightInd/>
        <w:ind w:left="5670"/>
        <w:rPr>
          <w:rFonts w:eastAsia="Courier New"/>
          <w:b/>
          <w:bCs/>
          <w:sz w:val="24"/>
          <w:szCs w:val="24"/>
        </w:rPr>
      </w:pPr>
    </w:p>
    <w:p w14:paraId="7FD7030C" w14:textId="77777777" w:rsidR="00D1753D" w:rsidRPr="00731E98" w:rsidRDefault="00D1753D" w:rsidP="00731E98">
      <w:pPr>
        <w:widowControl/>
        <w:autoSpaceDE/>
        <w:adjustRightInd/>
        <w:ind w:left="5670"/>
        <w:rPr>
          <w:rFonts w:eastAsia="Courier New"/>
          <w:b/>
          <w:bCs/>
          <w:sz w:val="24"/>
          <w:szCs w:val="24"/>
        </w:rPr>
      </w:pPr>
    </w:p>
    <w:p w14:paraId="769CD339" w14:textId="77777777" w:rsidR="00D1753D" w:rsidRPr="00731E98" w:rsidRDefault="00D1753D" w:rsidP="00731E98">
      <w:pPr>
        <w:widowControl/>
        <w:autoSpaceDE/>
        <w:adjustRightInd/>
        <w:ind w:left="5670"/>
        <w:rPr>
          <w:rFonts w:eastAsia="Courier New"/>
          <w:b/>
          <w:bCs/>
          <w:sz w:val="24"/>
          <w:szCs w:val="24"/>
        </w:rPr>
      </w:pPr>
    </w:p>
    <w:p w14:paraId="79603940" w14:textId="77777777"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14:paraId="7B813CB7" w14:textId="77777777"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14:paraId="28032B0C" w14:textId="77777777"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327BE4">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14:paraId="1C973ADC" w14:textId="77777777" w:rsidR="007C277B" w:rsidRPr="00731E98" w:rsidRDefault="007C277B" w:rsidP="00731E98">
      <w:pPr>
        <w:autoSpaceDE/>
        <w:adjustRightInd/>
        <w:contextualSpacing/>
        <w:jc w:val="center"/>
        <w:rPr>
          <w:rFonts w:eastAsia="Courier New"/>
          <w:noProof/>
          <w:sz w:val="24"/>
          <w:szCs w:val="24"/>
          <w:lang w:bidi="ru-RU"/>
        </w:rPr>
      </w:pPr>
    </w:p>
    <w:p w14:paraId="70B9D90B" w14:textId="77777777" w:rsidR="00C94464" w:rsidRPr="00731E98" w:rsidRDefault="00F16B68" w:rsidP="00731E98">
      <w:pPr>
        <w:autoSpaceDE/>
        <w:adjustRightInd/>
        <w:contextualSpacing/>
        <w:jc w:val="center"/>
        <w:rPr>
          <w:rFonts w:eastAsia="Courier New"/>
          <w:noProof/>
          <w:sz w:val="24"/>
          <w:szCs w:val="24"/>
          <w:lang w:bidi="ru-RU"/>
        </w:rPr>
      </w:pPr>
      <w:r>
        <w:rPr>
          <w:rFonts w:eastAsia="Courier New"/>
          <w:b/>
          <w:noProof/>
          <w:sz w:val="24"/>
          <w:szCs w:val="24"/>
        </w:rPr>
        <w:pict w14:anchorId="40D2C4C6">
          <v:shape id="Надпись 2" o:spid="_x0000_s2051"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45B46B70" w14:textId="77777777" w:rsidR="007A74CF" w:rsidRPr="00C94464" w:rsidRDefault="007A74CF" w:rsidP="00C94464">
                  <w:pPr>
                    <w:jc w:val="center"/>
                    <w:rPr>
                      <w:sz w:val="24"/>
                      <w:szCs w:val="24"/>
                    </w:rPr>
                  </w:pPr>
                  <w:r w:rsidRPr="00C94464">
                    <w:rPr>
                      <w:sz w:val="24"/>
                      <w:szCs w:val="24"/>
                    </w:rPr>
                    <w:t>УТВЕРЖДАЮ:</w:t>
                  </w:r>
                </w:p>
                <w:p w14:paraId="358A942F" w14:textId="77777777" w:rsidR="007A74CF" w:rsidRPr="00C94464" w:rsidRDefault="007A74CF" w:rsidP="00C94464">
                  <w:pPr>
                    <w:jc w:val="center"/>
                    <w:rPr>
                      <w:sz w:val="24"/>
                      <w:szCs w:val="24"/>
                    </w:rPr>
                  </w:pPr>
                  <w:r w:rsidRPr="00C94464">
                    <w:rPr>
                      <w:sz w:val="24"/>
                      <w:szCs w:val="24"/>
                    </w:rPr>
                    <w:t>Ректор, д.фил.н., профессор</w:t>
                  </w:r>
                </w:p>
                <w:p w14:paraId="2063A984" w14:textId="77777777" w:rsidR="007A74CF" w:rsidRDefault="007A74CF" w:rsidP="00C94464">
                  <w:pPr>
                    <w:jc w:val="center"/>
                    <w:rPr>
                      <w:sz w:val="24"/>
                      <w:szCs w:val="24"/>
                    </w:rPr>
                  </w:pPr>
                </w:p>
                <w:p w14:paraId="2A6AE9A6" w14:textId="77777777" w:rsidR="007A74CF" w:rsidRPr="00C94464" w:rsidRDefault="007A74CF" w:rsidP="00C94464">
                  <w:pPr>
                    <w:jc w:val="center"/>
                    <w:rPr>
                      <w:sz w:val="24"/>
                      <w:szCs w:val="24"/>
                    </w:rPr>
                  </w:pPr>
                  <w:r w:rsidRPr="00C94464">
                    <w:rPr>
                      <w:sz w:val="24"/>
                      <w:szCs w:val="24"/>
                    </w:rPr>
                    <w:t>______________А.Э. Еремеев</w:t>
                  </w:r>
                </w:p>
                <w:p w14:paraId="62923DB9" w14:textId="35F228FA" w:rsidR="00443B44" w:rsidRPr="00C94464" w:rsidRDefault="007A74CF" w:rsidP="00443B44">
                  <w:pPr>
                    <w:jc w:val="center"/>
                    <w:rPr>
                      <w:sz w:val="24"/>
                      <w:szCs w:val="24"/>
                    </w:rPr>
                  </w:pPr>
                  <w:r>
                    <w:rPr>
                      <w:sz w:val="24"/>
                      <w:szCs w:val="24"/>
                    </w:rPr>
                    <w:t xml:space="preserve">                              </w:t>
                  </w:r>
                  <w:r w:rsidR="00300DBE">
                    <w:rPr>
                      <w:color w:val="000000"/>
                      <w:sz w:val="24"/>
                    </w:rPr>
                    <w:t>25.03.2024 г.</w:t>
                  </w:r>
                </w:p>
                <w:p w14:paraId="1F56D9CB" w14:textId="77777777" w:rsidR="007A74CF" w:rsidRPr="00C94464" w:rsidRDefault="007A74CF" w:rsidP="00C94464">
                  <w:pPr>
                    <w:jc w:val="center"/>
                    <w:rPr>
                      <w:sz w:val="24"/>
                      <w:szCs w:val="24"/>
                    </w:rPr>
                  </w:pPr>
                </w:p>
              </w:txbxContent>
            </v:textbox>
          </v:shape>
        </w:pict>
      </w:r>
    </w:p>
    <w:p w14:paraId="24C87402" w14:textId="77777777" w:rsidR="00C94464" w:rsidRPr="00731E98" w:rsidRDefault="00C94464" w:rsidP="00731E98">
      <w:pPr>
        <w:autoSpaceDE/>
        <w:adjustRightInd/>
        <w:contextualSpacing/>
        <w:jc w:val="center"/>
        <w:rPr>
          <w:rFonts w:eastAsia="Courier New"/>
          <w:b/>
          <w:sz w:val="24"/>
          <w:szCs w:val="24"/>
          <w:lang w:bidi="ru-RU"/>
        </w:rPr>
      </w:pPr>
    </w:p>
    <w:p w14:paraId="391731B1" w14:textId="77777777" w:rsidR="00C94464" w:rsidRPr="00731E98" w:rsidRDefault="00C94464" w:rsidP="00731E98">
      <w:pPr>
        <w:autoSpaceDE/>
        <w:adjustRightInd/>
        <w:contextualSpacing/>
        <w:jc w:val="center"/>
        <w:rPr>
          <w:rFonts w:eastAsia="Courier New"/>
          <w:b/>
          <w:sz w:val="24"/>
          <w:szCs w:val="24"/>
          <w:lang w:bidi="ru-RU"/>
        </w:rPr>
      </w:pPr>
    </w:p>
    <w:p w14:paraId="49DA1949" w14:textId="77777777" w:rsidR="00C94464" w:rsidRPr="00731E98" w:rsidRDefault="00C94464" w:rsidP="00731E98">
      <w:pPr>
        <w:autoSpaceDE/>
        <w:adjustRightInd/>
        <w:contextualSpacing/>
        <w:jc w:val="center"/>
        <w:rPr>
          <w:rFonts w:eastAsia="Courier New"/>
          <w:b/>
          <w:sz w:val="24"/>
          <w:szCs w:val="24"/>
          <w:lang w:bidi="ru-RU"/>
        </w:rPr>
      </w:pPr>
    </w:p>
    <w:p w14:paraId="4F08D205" w14:textId="77777777" w:rsidR="00C94464" w:rsidRPr="00731E98" w:rsidRDefault="00C94464" w:rsidP="00731E98">
      <w:pPr>
        <w:autoSpaceDE/>
        <w:adjustRightInd/>
        <w:contextualSpacing/>
        <w:jc w:val="center"/>
        <w:rPr>
          <w:rFonts w:eastAsia="Courier New"/>
          <w:b/>
          <w:sz w:val="24"/>
          <w:szCs w:val="24"/>
          <w:lang w:bidi="ru-RU"/>
        </w:rPr>
      </w:pPr>
    </w:p>
    <w:p w14:paraId="206DF51E" w14:textId="77777777" w:rsidR="00D1753D" w:rsidRPr="00731E98" w:rsidRDefault="00D1753D" w:rsidP="00731E98">
      <w:pPr>
        <w:widowControl/>
        <w:autoSpaceDE/>
        <w:adjustRightInd/>
        <w:jc w:val="center"/>
        <w:rPr>
          <w:sz w:val="24"/>
          <w:szCs w:val="24"/>
          <w:lang w:eastAsia="en-US"/>
        </w:rPr>
      </w:pPr>
    </w:p>
    <w:p w14:paraId="35613792" w14:textId="77777777" w:rsidR="00C94464" w:rsidRPr="00731E98" w:rsidRDefault="00C94464" w:rsidP="00731E98">
      <w:pPr>
        <w:widowControl/>
        <w:autoSpaceDE/>
        <w:adjustRightInd/>
        <w:jc w:val="center"/>
        <w:rPr>
          <w:sz w:val="24"/>
          <w:szCs w:val="24"/>
          <w:lang w:eastAsia="en-US"/>
        </w:rPr>
      </w:pPr>
    </w:p>
    <w:p w14:paraId="6D9DB44D" w14:textId="77777777" w:rsidR="007C277B" w:rsidRPr="00731E98" w:rsidRDefault="007C277B" w:rsidP="00731E98">
      <w:pPr>
        <w:suppressAutoHyphens/>
        <w:jc w:val="center"/>
        <w:rPr>
          <w:rFonts w:eastAsia="SimSun"/>
          <w:kern w:val="2"/>
          <w:sz w:val="24"/>
          <w:szCs w:val="24"/>
          <w:lang w:eastAsia="hi-IN" w:bidi="hi-IN"/>
        </w:rPr>
      </w:pPr>
    </w:p>
    <w:p w14:paraId="561AED20" w14:textId="77777777" w:rsidR="00951F6B" w:rsidRPr="00731E98" w:rsidRDefault="00951F6B" w:rsidP="00731E98">
      <w:pPr>
        <w:suppressAutoHyphens/>
        <w:jc w:val="center"/>
        <w:rPr>
          <w:rFonts w:eastAsia="SimSun"/>
          <w:kern w:val="2"/>
          <w:sz w:val="24"/>
          <w:szCs w:val="24"/>
          <w:lang w:eastAsia="hi-IN" w:bidi="hi-IN"/>
        </w:rPr>
      </w:pPr>
    </w:p>
    <w:p w14:paraId="6207C7E7" w14:textId="77777777" w:rsidR="007C277B" w:rsidRPr="00731E98" w:rsidRDefault="007C277B" w:rsidP="00731E98">
      <w:pPr>
        <w:suppressAutoHyphens/>
        <w:jc w:val="center"/>
        <w:rPr>
          <w:rFonts w:eastAsia="SimSun"/>
          <w:kern w:val="2"/>
          <w:sz w:val="24"/>
          <w:szCs w:val="24"/>
          <w:lang w:eastAsia="hi-IN" w:bidi="hi-IN"/>
        </w:rPr>
      </w:pPr>
    </w:p>
    <w:p w14:paraId="5F8CDC9B" w14:textId="77777777" w:rsidR="00951F6B" w:rsidRPr="00731E98" w:rsidRDefault="00951F6B" w:rsidP="00731E98">
      <w:pPr>
        <w:suppressAutoHyphens/>
        <w:jc w:val="center"/>
        <w:rPr>
          <w:rFonts w:eastAsia="SimSun"/>
          <w:kern w:val="2"/>
          <w:sz w:val="24"/>
          <w:szCs w:val="24"/>
          <w:lang w:eastAsia="hi-IN" w:bidi="hi-IN"/>
        </w:rPr>
      </w:pPr>
    </w:p>
    <w:p w14:paraId="39F81188" w14:textId="77777777"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14:paraId="7CC56578" w14:textId="77777777" w:rsidR="007F4B97" w:rsidRPr="00731E98" w:rsidRDefault="007F4B97" w:rsidP="00731E98">
      <w:pPr>
        <w:widowControl/>
        <w:tabs>
          <w:tab w:val="left" w:pos="708"/>
        </w:tabs>
        <w:autoSpaceDE/>
        <w:adjustRightInd/>
        <w:jc w:val="center"/>
        <w:rPr>
          <w:b/>
          <w:sz w:val="24"/>
          <w:szCs w:val="24"/>
        </w:rPr>
      </w:pPr>
    </w:p>
    <w:p w14:paraId="3BD2AF58" w14:textId="77777777" w:rsidR="0081421B" w:rsidRPr="00731E98" w:rsidRDefault="00677D29" w:rsidP="00731E98">
      <w:pPr>
        <w:widowControl/>
        <w:suppressAutoHyphens/>
        <w:autoSpaceDE/>
        <w:adjustRightInd/>
        <w:jc w:val="center"/>
        <w:rPr>
          <w:b/>
          <w:bCs/>
          <w:caps/>
          <w:sz w:val="24"/>
          <w:szCs w:val="24"/>
        </w:rPr>
      </w:pPr>
      <w:r w:rsidRPr="00731E98">
        <w:rPr>
          <w:b/>
          <w:bCs/>
          <w:caps/>
          <w:sz w:val="24"/>
          <w:szCs w:val="24"/>
        </w:rPr>
        <w:t>Общее языкознание</w:t>
      </w:r>
    </w:p>
    <w:p w14:paraId="1C9D9B76" w14:textId="77777777" w:rsidR="007F4B97" w:rsidRPr="00731E98" w:rsidRDefault="00677D29" w:rsidP="00731E98">
      <w:pPr>
        <w:widowControl/>
        <w:suppressAutoHyphens/>
        <w:autoSpaceDE/>
        <w:adjustRightInd/>
        <w:jc w:val="center"/>
        <w:rPr>
          <w:bCs/>
          <w:sz w:val="24"/>
          <w:szCs w:val="24"/>
        </w:rPr>
      </w:pPr>
      <w:r w:rsidRPr="00731E98">
        <w:rPr>
          <w:bCs/>
          <w:sz w:val="24"/>
          <w:szCs w:val="24"/>
        </w:rPr>
        <w:t>Б1.Б.09</w:t>
      </w:r>
    </w:p>
    <w:p w14:paraId="6561C532" w14:textId="77777777" w:rsidR="005669CB" w:rsidRPr="00731E98" w:rsidRDefault="005669CB" w:rsidP="00731E98">
      <w:pPr>
        <w:widowControl/>
        <w:autoSpaceDN/>
        <w:jc w:val="center"/>
        <w:rPr>
          <w:rFonts w:eastAsia="Calibri"/>
          <w:b/>
          <w:bCs/>
          <w:sz w:val="24"/>
          <w:szCs w:val="24"/>
          <w:lang w:eastAsia="en-US"/>
        </w:rPr>
      </w:pPr>
    </w:p>
    <w:p w14:paraId="72D70C5E" w14:textId="77777777"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14:paraId="3F025FFE" w14:textId="77777777"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14:paraId="59297833" w14:textId="77777777"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14:paraId="26F53012" w14:textId="77777777" w:rsidR="007C277B" w:rsidRPr="00731E98" w:rsidRDefault="007C277B" w:rsidP="00731E98">
      <w:pPr>
        <w:widowControl/>
        <w:suppressAutoHyphens/>
        <w:autoSpaceDE/>
        <w:adjustRightInd/>
        <w:jc w:val="center"/>
        <w:rPr>
          <w:rFonts w:eastAsia="Courier New"/>
          <w:sz w:val="24"/>
          <w:szCs w:val="24"/>
          <w:lang w:bidi="ru-RU"/>
        </w:rPr>
      </w:pPr>
    </w:p>
    <w:p w14:paraId="2741D977" w14:textId="77777777" w:rsidR="007C277B" w:rsidRPr="00731E98" w:rsidRDefault="007C277B" w:rsidP="00731E98">
      <w:pPr>
        <w:widowControl/>
        <w:suppressAutoHyphens/>
        <w:autoSpaceDE/>
        <w:adjustRightInd/>
        <w:jc w:val="center"/>
        <w:rPr>
          <w:rFonts w:eastAsia="Courier New"/>
          <w:sz w:val="24"/>
          <w:szCs w:val="24"/>
          <w:lang w:bidi="ru-RU"/>
        </w:rPr>
      </w:pPr>
    </w:p>
    <w:p w14:paraId="2440632E" w14:textId="77777777"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14:paraId="552990FC" w14:textId="77777777"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4F3A6A">
        <w:rPr>
          <w:rFonts w:eastAsia="Courier New"/>
          <w:b/>
          <w:sz w:val="24"/>
          <w:szCs w:val="24"/>
          <w:lang w:bidi="ru-RU"/>
        </w:rPr>
        <w:t>Отечественная филология</w:t>
      </w:r>
      <w:r w:rsidRPr="00731E98">
        <w:rPr>
          <w:rFonts w:eastAsia="Courier New"/>
          <w:sz w:val="24"/>
          <w:szCs w:val="24"/>
          <w:lang w:bidi="ru-RU"/>
        </w:rPr>
        <w:t>»</w:t>
      </w:r>
    </w:p>
    <w:p w14:paraId="36ABF302" w14:textId="77777777" w:rsidR="007C277B" w:rsidRPr="00731E98" w:rsidRDefault="007C277B" w:rsidP="00731E98">
      <w:pPr>
        <w:widowControl/>
        <w:suppressAutoHyphens/>
        <w:autoSpaceDE/>
        <w:adjustRightInd/>
        <w:jc w:val="center"/>
        <w:rPr>
          <w:rFonts w:eastAsia="Courier New"/>
          <w:sz w:val="24"/>
          <w:szCs w:val="24"/>
          <w:lang w:bidi="ru-RU"/>
        </w:rPr>
      </w:pPr>
    </w:p>
    <w:p w14:paraId="7D9656EF" w14:textId="77777777" w:rsidR="007C277B" w:rsidRPr="00731E98" w:rsidRDefault="007C277B" w:rsidP="00731E98">
      <w:pPr>
        <w:widowControl/>
        <w:suppressAutoHyphens/>
        <w:autoSpaceDE/>
        <w:adjustRightInd/>
        <w:jc w:val="center"/>
        <w:rPr>
          <w:rFonts w:eastAsia="Courier New"/>
          <w:b/>
          <w:sz w:val="24"/>
          <w:szCs w:val="24"/>
          <w:lang w:bidi="ru-RU"/>
        </w:rPr>
      </w:pPr>
    </w:p>
    <w:p w14:paraId="0B920C68" w14:textId="77777777"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14:paraId="7CF2B5BD" w14:textId="77777777" w:rsidR="00C443D9" w:rsidRPr="00340E63" w:rsidRDefault="00C443D9" w:rsidP="00340E63">
      <w:pPr>
        <w:jc w:val="center"/>
        <w:rPr>
          <w:rFonts w:ascii="Tahoma" w:hAnsi="Tahoma" w:cs="Tahoma"/>
          <w:color w:val="000000"/>
          <w:sz w:val="17"/>
          <w:szCs w:val="17"/>
        </w:rPr>
      </w:pPr>
      <w:r>
        <w:rPr>
          <w:rFonts w:eastAsia="Courier New"/>
          <w:sz w:val="24"/>
          <w:szCs w:val="24"/>
          <w:lang w:bidi="ru-RU"/>
        </w:rPr>
        <w:t>научно-исследовательская (основной), педагогическая</w:t>
      </w:r>
    </w:p>
    <w:p w14:paraId="06330A33" w14:textId="77777777" w:rsidR="00340E63" w:rsidRPr="00340E63" w:rsidRDefault="00340E63" w:rsidP="00340E63">
      <w:pPr>
        <w:jc w:val="center"/>
        <w:rPr>
          <w:rFonts w:ascii="Tahoma" w:hAnsi="Tahoma" w:cs="Tahoma"/>
          <w:color w:val="000000"/>
          <w:sz w:val="17"/>
          <w:szCs w:val="17"/>
        </w:rPr>
      </w:pPr>
    </w:p>
    <w:p w14:paraId="6F1B07CA" w14:textId="77777777" w:rsidR="00340E63" w:rsidRPr="00340E63" w:rsidRDefault="00340E63" w:rsidP="00340E63">
      <w:pPr>
        <w:jc w:val="center"/>
        <w:rPr>
          <w:rFonts w:ascii="Tahoma" w:hAnsi="Tahoma" w:cs="Tahoma"/>
          <w:color w:val="000000"/>
          <w:sz w:val="17"/>
          <w:szCs w:val="17"/>
        </w:rPr>
      </w:pPr>
    </w:p>
    <w:p w14:paraId="7B06B23C" w14:textId="77777777" w:rsidR="007C277B" w:rsidRPr="00731E98" w:rsidRDefault="007C277B" w:rsidP="00731E98">
      <w:pPr>
        <w:widowControl/>
        <w:suppressAutoHyphens/>
        <w:autoSpaceDE/>
        <w:adjustRightInd/>
        <w:jc w:val="center"/>
        <w:rPr>
          <w:rFonts w:eastAsia="Courier New"/>
          <w:sz w:val="24"/>
          <w:szCs w:val="24"/>
          <w:lang w:bidi="ru-RU"/>
        </w:rPr>
      </w:pPr>
    </w:p>
    <w:p w14:paraId="4AF0B0B1" w14:textId="77777777" w:rsidR="00A76E53" w:rsidRPr="00731E98" w:rsidRDefault="00A76E53" w:rsidP="00731E98">
      <w:pPr>
        <w:widowControl/>
        <w:suppressAutoHyphens/>
        <w:autoSpaceDE/>
        <w:adjustRightInd/>
        <w:jc w:val="center"/>
        <w:rPr>
          <w:rFonts w:eastAsia="SimSun"/>
          <w:kern w:val="2"/>
          <w:sz w:val="24"/>
          <w:szCs w:val="24"/>
          <w:lang w:eastAsia="hi-IN" w:bidi="hi-IN"/>
        </w:rPr>
      </w:pPr>
    </w:p>
    <w:p w14:paraId="0EB74AC0" w14:textId="77777777" w:rsidR="001B41EC" w:rsidRPr="001953C0" w:rsidRDefault="001B41EC" w:rsidP="001B41E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78347F82" w14:textId="77777777" w:rsidR="00300DBE" w:rsidRDefault="00300DBE" w:rsidP="001B41EC">
      <w:pPr>
        <w:suppressAutoHyphens/>
        <w:jc w:val="center"/>
        <w:rPr>
          <w:rFonts w:eastAsia="SimSun"/>
          <w:kern w:val="2"/>
          <w:sz w:val="24"/>
          <w:szCs w:val="24"/>
          <w:lang w:eastAsia="hi-IN" w:bidi="hi-IN"/>
        </w:rPr>
      </w:pPr>
    </w:p>
    <w:p w14:paraId="34FB4503" w14:textId="65D6B040" w:rsidR="001B41EC" w:rsidRPr="001953C0" w:rsidRDefault="004847E9" w:rsidP="001B41E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1B41EC" w:rsidRPr="001953C0">
        <w:rPr>
          <w:rFonts w:eastAsia="SimSun"/>
          <w:kern w:val="2"/>
          <w:sz w:val="24"/>
          <w:szCs w:val="24"/>
          <w:lang w:eastAsia="hi-IN" w:bidi="hi-IN"/>
        </w:rPr>
        <w:t xml:space="preserve"> года набора соответственно</w:t>
      </w:r>
    </w:p>
    <w:p w14:paraId="26935DB5" w14:textId="77777777" w:rsidR="001B41EC" w:rsidRPr="001953C0" w:rsidRDefault="001B41EC" w:rsidP="001B41EC">
      <w:pPr>
        <w:suppressAutoHyphens/>
        <w:jc w:val="center"/>
        <w:rPr>
          <w:rFonts w:eastAsia="SimSun"/>
          <w:kern w:val="2"/>
          <w:sz w:val="24"/>
          <w:szCs w:val="24"/>
          <w:lang w:eastAsia="hi-IN" w:bidi="hi-IN"/>
        </w:rPr>
      </w:pPr>
    </w:p>
    <w:p w14:paraId="7E7EA584" w14:textId="77777777" w:rsidR="001B41EC" w:rsidRDefault="001B41EC" w:rsidP="001B41EC">
      <w:pPr>
        <w:suppressAutoHyphens/>
        <w:rPr>
          <w:rFonts w:eastAsia="SimSun" w:cs="Calibri"/>
          <w:kern w:val="2"/>
          <w:sz w:val="24"/>
          <w:szCs w:val="24"/>
          <w:lang w:eastAsia="hi-IN" w:bidi="hi-IN"/>
        </w:rPr>
      </w:pPr>
    </w:p>
    <w:p w14:paraId="5BA0C511" w14:textId="77777777" w:rsidR="00443B44" w:rsidRPr="001953C0" w:rsidRDefault="00443B44" w:rsidP="001B41EC">
      <w:pPr>
        <w:suppressAutoHyphens/>
        <w:rPr>
          <w:rFonts w:eastAsia="SimSun"/>
          <w:b/>
          <w:kern w:val="2"/>
          <w:sz w:val="24"/>
          <w:szCs w:val="24"/>
          <w:lang w:eastAsia="hi-IN" w:bidi="hi-IN"/>
        </w:rPr>
      </w:pPr>
    </w:p>
    <w:p w14:paraId="41B510CA" w14:textId="77777777" w:rsidR="001B41EC" w:rsidRPr="001953C0" w:rsidRDefault="001B41EC" w:rsidP="001B41EC">
      <w:pPr>
        <w:suppressAutoHyphens/>
        <w:contextualSpacing/>
        <w:rPr>
          <w:rFonts w:eastAsia="SimSun"/>
          <w:kern w:val="2"/>
          <w:sz w:val="24"/>
          <w:szCs w:val="24"/>
          <w:lang w:eastAsia="hi-IN" w:bidi="hi-IN"/>
        </w:rPr>
      </w:pPr>
    </w:p>
    <w:p w14:paraId="5A51F9A3" w14:textId="77777777" w:rsidR="001B41EC" w:rsidRPr="001953C0" w:rsidRDefault="001B41EC" w:rsidP="001B41EC">
      <w:pPr>
        <w:suppressAutoHyphens/>
        <w:contextualSpacing/>
        <w:rPr>
          <w:rFonts w:eastAsia="SimSun"/>
          <w:kern w:val="2"/>
          <w:sz w:val="24"/>
          <w:szCs w:val="24"/>
          <w:lang w:eastAsia="hi-IN" w:bidi="hi-IN"/>
        </w:rPr>
      </w:pPr>
    </w:p>
    <w:p w14:paraId="15E2BD68" w14:textId="77777777" w:rsidR="001B41EC" w:rsidRPr="001953C0" w:rsidRDefault="001B41EC" w:rsidP="001B41EC">
      <w:pPr>
        <w:suppressAutoHyphens/>
        <w:contextualSpacing/>
        <w:rPr>
          <w:rFonts w:eastAsia="SimSun"/>
          <w:kern w:val="2"/>
          <w:sz w:val="24"/>
          <w:szCs w:val="24"/>
          <w:lang w:eastAsia="hi-IN" w:bidi="hi-IN"/>
        </w:rPr>
      </w:pPr>
    </w:p>
    <w:p w14:paraId="3688F46E" w14:textId="77777777" w:rsidR="001B41EC" w:rsidRPr="001953C0" w:rsidRDefault="001B41EC" w:rsidP="001B41EC">
      <w:pPr>
        <w:suppressAutoHyphens/>
        <w:contextualSpacing/>
        <w:rPr>
          <w:rFonts w:eastAsia="SimSun"/>
          <w:kern w:val="2"/>
          <w:sz w:val="24"/>
          <w:szCs w:val="24"/>
          <w:lang w:eastAsia="hi-IN" w:bidi="hi-IN"/>
        </w:rPr>
      </w:pPr>
    </w:p>
    <w:p w14:paraId="3F15FBE6" w14:textId="2977B28B" w:rsidR="008D235C" w:rsidRPr="001953C0" w:rsidRDefault="008D235C" w:rsidP="008D235C">
      <w:pPr>
        <w:suppressAutoHyphens/>
        <w:contextualSpacing/>
        <w:jc w:val="center"/>
        <w:rPr>
          <w:sz w:val="24"/>
          <w:szCs w:val="24"/>
        </w:rPr>
      </w:pPr>
      <w:r w:rsidRPr="001953C0">
        <w:rPr>
          <w:sz w:val="24"/>
          <w:szCs w:val="24"/>
        </w:rPr>
        <w:t>Омск, 202</w:t>
      </w:r>
      <w:r w:rsidR="00300DBE">
        <w:rPr>
          <w:sz w:val="24"/>
          <w:szCs w:val="24"/>
        </w:rPr>
        <w:t>4</w:t>
      </w:r>
    </w:p>
    <w:p w14:paraId="496D7B86" w14:textId="77777777" w:rsidR="00443B44" w:rsidRPr="00731E98" w:rsidRDefault="007C277B" w:rsidP="00443B44">
      <w:pPr>
        <w:spacing w:after="160" w:line="256" w:lineRule="auto"/>
        <w:rPr>
          <w:spacing w:val="-3"/>
          <w:sz w:val="24"/>
          <w:szCs w:val="24"/>
          <w:lang w:eastAsia="en-US"/>
        </w:rPr>
      </w:pPr>
      <w:r w:rsidRPr="00731E98">
        <w:rPr>
          <w:sz w:val="24"/>
          <w:szCs w:val="24"/>
        </w:rPr>
        <w:br w:type="page"/>
      </w:r>
      <w:r w:rsidR="00443B44" w:rsidRPr="00731E98">
        <w:rPr>
          <w:spacing w:val="-3"/>
          <w:sz w:val="24"/>
          <w:szCs w:val="24"/>
          <w:lang w:eastAsia="en-US"/>
        </w:rPr>
        <w:lastRenderedPageBreak/>
        <w:t>Составитель:</w:t>
      </w:r>
    </w:p>
    <w:p w14:paraId="08289CC6" w14:textId="77777777" w:rsidR="00443B44" w:rsidRPr="00731E98" w:rsidRDefault="00443B44" w:rsidP="00443B44">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14:paraId="19130A49" w14:textId="77777777" w:rsidR="00443B44" w:rsidRPr="00731E98" w:rsidRDefault="00443B44" w:rsidP="00443B44">
      <w:pPr>
        <w:widowControl/>
        <w:autoSpaceDE/>
        <w:autoSpaceDN/>
        <w:adjustRightInd/>
        <w:jc w:val="both"/>
        <w:rPr>
          <w:spacing w:val="-3"/>
          <w:sz w:val="24"/>
          <w:szCs w:val="24"/>
          <w:lang w:eastAsia="en-US"/>
        </w:rPr>
      </w:pPr>
    </w:p>
    <w:p w14:paraId="0A7E4866" w14:textId="5049F508" w:rsidR="00443B44" w:rsidRPr="00731E98" w:rsidRDefault="00443B44" w:rsidP="00443B44">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14:paraId="29AC152C" w14:textId="77777777" w:rsidR="00443B44" w:rsidRDefault="00443B44" w:rsidP="00443B44">
      <w:pPr>
        <w:widowControl/>
        <w:autoSpaceDE/>
        <w:autoSpaceDN/>
        <w:adjustRightInd/>
        <w:jc w:val="both"/>
        <w:rPr>
          <w:spacing w:val="-3"/>
          <w:sz w:val="24"/>
          <w:szCs w:val="24"/>
          <w:lang w:eastAsia="en-US"/>
        </w:rPr>
      </w:pPr>
    </w:p>
    <w:p w14:paraId="6F770DD3" w14:textId="77777777" w:rsidR="00300DBE" w:rsidRDefault="00300DBE" w:rsidP="00300DBE">
      <w:pPr>
        <w:jc w:val="both"/>
        <w:rPr>
          <w:spacing w:val="-3"/>
          <w:sz w:val="24"/>
          <w:szCs w:val="24"/>
          <w:lang w:eastAsia="en-US"/>
        </w:rPr>
      </w:pPr>
      <w:r>
        <w:rPr>
          <w:spacing w:val="-3"/>
          <w:sz w:val="24"/>
          <w:szCs w:val="24"/>
          <w:lang w:eastAsia="en-US"/>
        </w:rPr>
        <w:t>Протокол от 22 марта 2024 г. № 8</w:t>
      </w:r>
    </w:p>
    <w:p w14:paraId="455A5994" w14:textId="77777777" w:rsidR="00300DBE" w:rsidRDefault="00300DBE" w:rsidP="00300DBE">
      <w:pPr>
        <w:tabs>
          <w:tab w:val="left" w:pos="1459"/>
        </w:tabs>
        <w:jc w:val="both"/>
        <w:rPr>
          <w:spacing w:val="-3"/>
          <w:sz w:val="24"/>
          <w:szCs w:val="24"/>
          <w:lang w:eastAsia="en-US"/>
        </w:rPr>
      </w:pPr>
      <w:r>
        <w:rPr>
          <w:spacing w:val="-3"/>
          <w:sz w:val="24"/>
          <w:szCs w:val="24"/>
          <w:lang w:eastAsia="en-US"/>
        </w:rPr>
        <w:tab/>
      </w:r>
    </w:p>
    <w:p w14:paraId="362B5B68" w14:textId="77777777" w:rsidR="00300DBE" w:rsidRDefault="00300DBE" w:rsidP="00300DBE">
      <w:pPr>
        <w:tabs>
          <w:tab w:val="left" w:pos="0"/>
        </w:tabs>
        <w:spacing w:line="360" w:lineRule="auto"/>
        <w:rPr>
          <w:sz w:val="24"/>
          <w:szCs w:val="28"/>
        </w:rPr>
      </w:pPr>
      <w:r>
        <w:rPr>
          <w:sz w:val="24"/>
          <w:szCs w:val="28"/>
        </w:rPr>
        <w:t>Зав. кафедрой к.филол.н., доцент_________________ /К.А.Ожерельев/</w:t>
      </w:r>
    </w:p>
    <w:p w14:paraId="2EC46316" w14:textId="77777777" w:rsidR="00DF1076" w:rsidRPr="001B41EC" w:rsidRDefault="00443B44" w:rsidP="00443B44">
      <w:pPr>
        <w:widowControl/>
        <w:autoSpaceDE/>
        <w:adjustRightInd/>
        <w:jc w:val="center"/>
        <w:rPr>
          <w:sz w:val="24"/>
          <w:szCs w:val="24"/>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14:paraId="3F1A133E" w14:textId="77777777"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14:paraId="70599E2B" w14:textId="77777777" w:rsidTr="00330957">
        <w:tc>
          <w:tcPr>
            <w:tcW w:w="562" w:type="dxa"/>
            <w:hideMark/>
          </w:tcPr>
          <w:p w14:paraId="6660F99A" w14:textId="77777777" w:rsidR="005C20F0" w:rsidRPr="00731E98" w:rsidRDefault="005C20F0" w:rsidP="00731E98">
            <w:pPr>
              <w:jc w:val="center"/>
              <w:rPr>
                <w:sz w:val="24"/>
                <w:szCs w:val="24"/>
              </w:rPr>
            </w:pPr>
            <w:r w:rsidRPr="00731E98">
              <w:rPr>
                <w:sz w:val="24"/>
                <w:szCs w:val="24"/>
              </w:rPr>
              <w:t>1</w:t>
            </w:r>
          </w:p>
        </w:tc>
        <w:tc>
          <w:tcPr>
            <w:tcW w:w="8080" w:type="dxa"/>
            <w:hideMark/>
          </w:tcPr>
          <w:p w14:paraId="31547F1C" w14:textId="77777777"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14:paraId="119D19CF" w14:textId="77777777" w:rsidR="005C20F0" w:rsidRPr="00731E98" w:rsidRDefault="005C20F0" w:rsidP="00731E98">
            <w:pPr>
              <w:jc w:val="center"/>
              <w:rPr>
                <w:sz w:val="24"/>
                <w:szCs w:val="24"/>
              </w:rPr>
            </w:pPr>
          </w:p>
        </w:tc>
        <w:tc>
          <w:tcPr>
            <w:tcW w:w="703" w:type="dxa"/>
          </w:tcPr>
          <w:p w14:paraId="52F3DC5C" w14:textId="77777777" w:rsidR="005C20F0" w:rsidRPr="00731E98" w:rsidRDefault="005C20F0" w:rsidP="00731E98">
            <w:pPr>
              <w:jc w:val="center"/>
              <w:rPr>
                <w:sz w:val="24"/>
                <w:szCs w:val="24"/>
              </w:rPr>
            </w:pPr>
          </w:p>
        </w:tc>
      </w:tr>
      <w:tr w:rsidR="005C20F0" w:rsidRPr="00731E98" w14:paraId="52CF1C9E" w14:textId="77777777" w:rsidTr="00330957">
        <w:tc>
          <w:tcPr>
            <w:tcW w:w="562" w:type="dxa"/>
            <w:hideMark/>
          </w:tcPr>
          <w:p w14:paraId="3915D547" w14:textId="77777777" w:rsidR="005C20F0" w:rsidRPr="00731E98" w:rsidRDefault="005C20F0" w:rsidP="00731E98">
            <w:pPr>
              <w:jc w:val="center"/>
              <w:rPr>
                <w:sz w:val="24"/>
                <w:szCs w:val="24"/>
              </w:rPr>
            </w:pPr>
            <w:r w:rsidRPr="00731E98">
              <w:rPr>
                <w:sz w:val="24"/>
                <w:szCs w:val="24"/>
              </w:rPr>
              <w:t>2</w:t>
            </w:r>
          </w:p>
        </w:tc>
        <w:tc>
          <w:tcPr>
            <w:tcW w:w="8080" w:type="dxa"/>
            <w:hideMark/>
          </w:tcPr>
          <w:p w14:paraId="15A3CFCD" w14:textId="77777777"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8679821" w14:textId="77777777" w:rsidR="005C20F0" w:rsidRPr="00731E98" w:rsidRDefault="005C20F0" w:rsidP="00731E98">
            <w:pPr>
              <w:jc w:val="center"/>
              <w:rPr>
                <w:sz w:val="24"/>
                <w:szCs w:val="24"/>
              </w:rPr>
            </w:pPr>
          </w:p>
        </w:tc>
        <w:tc>
          <w:tcPr>
            <w:tcW w:w="703" w:type="dxa"/>
          </w:tcPr>
          <w:p w14:paraId="49440DB8" w14:textId="77777777" w:rsidR="005C20F0" w:rsidRPr="00731E98" w:rsidRDefault="005C20F0" w:rsidP="00731E98">
            <w:pPr>
              <w:jc w:val="center"/>
              <w:rPr>
                <w:sz w:val="24"/>
                <w:szCs w:val="24"/>
              </w:rPr>
            </w:pPr>
          </w:p>
        </w:tc>
      </w:tr>
      <w:tr w:rsidR="005C20F0" w:rsidRPr="00731E98" w14:paraId="7A6ABC7C" w14:textId="77777777" w:rsidTr="00330957">
        <w:tc>
          <w:tcPr>
            <w:tcW w:w="562" w:type="dxa"/>
            <w:hideMark/>
          </w:tcPr>
          <w:p w14:paraId="6E89ABE4" w14:textId="77777777" w:rsidR="005C20F0" w:rsidRPr="00731E98" w:rsidRDefault="005C20F0" w:rsidP="00731E98">
            <w:pPr>
              <w:jc w:val="center"/>
              <w:rPr>
                <w:sz w:val="24"/>
                <w:szCs w:val="24"/>
              </w:rPr>
            </w:pPr>
            <w:r w:rsidRPr="00731E98">
              <w:rPr>
                <w:sz w:val="24"/>
                <w:szCs w:val="24"/>
              </w:rPr>
              <w:t>3</w:t>
            </w:r>
          </w:p>
        </w:tc>
        <w:tc>
          <w:tcPr>
            <w:tcW w:w="8080" w:type="dxa"/>
            <w:hideMark/>
          </w:tcPr>
          <w:p w14:paraId="32944982" w14:textId="77777777"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14:paraId="7DD4C77B" w14:textId="77777777" w:rsidR="005C20F0" w:rsidRPr="00731E98" w:rsidRDefault="005C20F0" w:rsidP="00731E98">
            <w:pPr>
              <w:jc w:val="center"/>
              <w:rPr>
                <w:sz w:val="24"/>
                <w:szCs w:val="24"/>
              </w:rPr>
            </w:pPr>
          </w:p>
        </w:tc>
        <w:tc>
          <w:tcPr>
            <w:tcW w:w="703" w:type="dxa"/>
          </w:tcPr>
          <w:p w14:paraId="66F5AFEB" w14:textId="77777777" w:rsidR="005C20F0" w:rsidRPr="00731E98" w:rsidRDefault="005C20F0" w:rsidP="00731E98">
            <w:pPr>
              <w:jc w:val="center"/>
              <w:rPr>
                <w:sz w:val="24"/>
                <w:szCs w:val="24"/>
              </w:rPr>
            </w:pPr>
          </w:p>
        </w:tc>
      </w:tr>
      <w:tr w:rsidR="005C20F0" w:rsidRPr="00731E98" w14:paraId="6BAD5AFA" w14:textId="77777777" w:rsidTr="00330957">
        <w:tc>
          <w:tcPr>
            <w:tcW w:w="562" w:type="dxa"/>
            <w:hideMark/>
          </w:tcPr>
          <w:p w14:paraId="6BCDD363" w14:textId="77777777" w:rsidR="005C20F0" w:rsidRPr="00731E98" w:rsidRDefault="005C20F0" w:rsidP="00731E98">
            <w:pPr>
              <w:jc w:val="center"/>
              <w:rPr>
                <w:sz w:val="24"/>
                <w:szCs w:val="24"/>
              </w:rPr>
            </w:pPr>
            <w:r w:rsidRPr="00731E98">
              <w:rPr>
                <w:sz w:val="24"/>
                <w:szCs w:val="24"/>
              </w:rPr>
              <w:t>4</w:t>
            </w:r>
          </w:p>
        </w:tc>
        <w:tc>
          <w:tcPr>
            <w:tcW w:w="8080" w:type="dxa"/>
            <w:hideMark/>
          </w:tcPr>
          <w:p w14:paraId="52335DFF" w14:textId="77777777"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7A9E22C" w14:textId="77777777" w:rsidR="005C20F0" w:rsidRPr="00731E98" w:rsidRDefault="005C20F0" w:rsidP="00731E98">
            <w:pPr>
              <w:jc w:val="center"/>
              <w:rPr>
                <w:sz w:val="24"/>
                <w:szCs w:val="24"/>
              </w:rPr>
            </w:pPr>
          </w:p>
        </w:tc>
        <w:tc>
          <w:tcPr>
            <w:tcW w:w="703" w:type="dxa"/>
          </w:tcPr>
          <w:p w14:paraId="6B565FFD" w14:textId="77777777" w:rsidR="005C20F0" w:rsidRPr="00731E98" w:rsidRDefault="005C20F0" w:rsidP="00731E98">
            <w:pPr>
              <w:jc w:val="center"/>
              <w:rPr>
                <w:sz w:val="24"/>
                <w:szCs w:val="24"/>
              </w:rPr>
            </w:pPr>
          </w:p>
        </w:tc>
      </w:tr>
      <w:tr w:rsidR="005C20F0" w:rsidRPr="00731E98" w14:paraId="774996F4" w14:textId="77777777" w:rsidTr="00330957">
        <w:tc>
          <w:tcPr>
            <w:tcW w:w="562" w:type="dxa"/>
            <w:hideMark/>
          </w:tcPr>
          <w:p w14:paraId="74882293" w14:textId="77777777" w:rsidR="005C20F0" w:rsidRPr="00731E98" w:rsidRDefault="005C20F0" w:rsidP="00731E98">
            <w:pPr>
              <w:jc w:val="center"/>
              <w:rPr>
                <w:sz w:val="24"/>
                <w:szCs w:val="24"/>
              </w:rPr>
            </w:pPr>
            <w:r w:rsidRPr="00731E98">
              <w:rPr>
                <w:sz w:val="24"/>
                <w:szCs w:val="24"/>
              </w:rPr>
              <w:t>5</w:t>
            </w:r>
          </w:p>
        </w:tc>
        <w:tc>
          <w:tcPr>
            <w:tcW w:w="8080" w:type="dxa"/>
            <w:hideMark/>
          </w:tcPr>
          <w:p w14:paraId="25A3680D" w14:textId="77777777"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8DB7DF0" w14:textId="77777777" w:rsidR="005C20F0" w:rsidRPr="00731E98" w:rsidRDefault="005C20F0" w:rsidP="00731E98">
            <w:pPr>
              <w:jc w:val="center"/>
              <w:rPr>
                <w:sz w:val="24"/>
                <w:szCs w:val="24"/>
              </w:rPr>
            </w:pPr>
          </w:p>
        </w:tc>
        <w:tc>
          <w:tcPr>
            <w:tcW w:w="703" w:type="dxa"/>
          </w:tcPr>
          <w:p w14:paraId="677B110A" w14:textId="77777777" w:rsidR="005C20F0" w:rsidRPr="00731E98" w:rsidRDefault="005C20F0" w:rsidP="00731E98">
            <w:pPr>
              <w:jc w:val="center"/>
              <w:rPr>
                <w:sz w:val="24"/>
                <w:szCs w:val="24"/>
              </w:rPr>
            </w:pPr>
          </w:p>
        </w:tc>
      </w:tr>
      <w:tr w:rsidR="005C20F0" w:rsidRPr="00731E98" w14:paraId="28E66EEC" w14:textId="77777777" w:rsidTr="00330957">
        <w:tc>
          <w:tcPr>
            <w:tcW w:w="562" w:type="dxa"/>
            <w:hideMark/>
          </w:tcPr>
          <w:p w14:paraId="5D31052D" w14:textId="77777777" w:rsidR="005C20F0" w:rsidRPr="00731E98" w:rsidRDefault="005C20F0" w:rsidP="00731E98">
            <w:pPr>
              <w:jc w:val="center"/>
              <w:rPr>
                <w:sz w:val="24"/>
                <w:szCs w:val="24"/>
              </w:rPr>
            </w:pPr>
            <w:r w:rsidRPr="00731E98">
              <w:rPr>
                <w:sz w:val="24"/>
                <w:szCs w:val="24"/>
              </w:rPr>
              <w:t>6</w:t>
            </w:r>
          </w:p>
        </w:tc>
        <w:tc>
          <w:tcPr>
            <w:tcW w:w="8080" w:type="dxa"/>
            <w:hideMark/>
          </w:tcPr>
          <w:p w14:paraId="3CA076F9" w14:textId="77777777"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14:paraId="73011050" w14:textId="77777777" w:rsidR="005C20F0" w:rsidRPr="00731E98" w:rsidRDefault="005C20F0" w:rsidP="00731E98">
            <w:pPr>
              <w:jc w:val="center"/>
              <w:rPr>
                <w:sz w:val="24"/>
                <w:szCs w:val="24"/>
              </w:rPr>
            </w:pPr>
          </w:p>
        </w:tc>
        <w:tc>
          <w:tcPr>
            <w:tcW w:w="703" w:type="dxa"/>
          </w:tcPr>
          <w:p w14:paraId="0ADBAF72" w14:textId="77777777" w:rsidR="005C20F0" w:rsidRPr="00731E98" w:rsidRDefault="005C20F0" w:rsidP="00731E98">
            <w:pPr>
              <w:jc w:val="center"/>
              <w:rPr>
                <w:sz w:val="24"/>
                <w:szCs w:val="24"/>
              </w:rPr>
            </w:pPr>
          </w:p>
        </w:tc>
      </w:tr>
      <w:tr w:rsidR="005C20F0" w:rsidRPr="00731E98" w14:paraId="148E9910" w14:textId="77777777" w:rsidTr="00330957">
        <w:tc>
          <w:tcPr>
            <w:tcW w:w="562" w:type="dxa"/>
            <w:hideMark/>
          </w:tcPr>
          <w:p w14:paraId="2B3A2AA7" w14:textId="77777777" w:rsidR="005C20F0" w:rsidRPr="00731E98" w:rsidRDefault="00F32083" w:rsidP="00731E98">
            <w:pPr>
              <w:jc w:val="center"/>
              <w:rPr>
                <w:sz w:val="24"/>
                <w:szCs w:val="24"/>
              </w:rPr>
            </w:pPr>
            <w:r>
              <w:rPr>
                <w:sz w:val="24"/>
                <w:szCs w:val="24"/>
              </w:rPr>
              <w:t>7</w:t>
            </w:r>
          </w:p>
        </w:tc>
        <w:tc>
          <w:tcPr>
            <w:tcW w:w="8080" w:type="dxa"/>
            <w:hideMark/>
          </w:tcPr>
          <w:p w14:paraId="7183171D" w14:textId="77777777"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14:paraId="4D1ABA8E" w14:textId="77777777" w:rsidR="005C20F0" w:rsidRPr="00731E98" w:rsidRDefault="005C20F0" w:rsidP="00731E98">
            <w:pPr>
              <w:jc w:val="center"/>
              <w:rPr>
                <w:sz w:val="24"/>
                <w:szCs w:val="24"/>
              </w:rPr>
            </w:pPr>
          </w:p>
        </w:tc>
        <w:tc>
          <w:tcPr>
            <w:tcW w:w="703" w:type="dxa"/>
          </w:tcPr>
          <w:p w14:paraId="1573BFB7" w14:textId="77777777" w:rsidR="005C20F0" w:rsidRPr="00731E98" w:rsidRDefault="005C20F0" w:rsidP="00731E98">
            <w:pPr>
              <w:jc w:val="center"/>
              <w:rPr>
                <w:sz w:val="24"/>
                <w:szCs w:val="24"/>
              </w:rPr>
            </w:pPr>
          </w:p>
        </w:tc>
      </w:tr>
      <w:tr w:rsidR="005C20F0" w:rsidRPr="00731E98" w14:paraId="32D43739" w14:textId="77777777" w:rsidTr="00330957">
        <w:tc>
          <w:tcPr>
            <w:tcW w:w="562" w:type="dxa"/>
            <w:hideMark/>
          </w:tcPr>
          <w:p w14:paraId="3D92BC86" w14:textId="77777777" w:rsidR="005C20F0" w:rsidRPr="00731E98" w:rsidRDefault="00F32083" w:rsidP="00731E98">
            <w:pPr>
              <w:jc w:val="center"/>
              <w:rPr>
                <w:sz w:val="24"/>
                <w:szCs w:val="24"/>
              </w:rPr>
            </w:pPr>
            <w:r>
              <w:rPr>
                <w:sz w:val="24"/>
                <w:szCs w:val="24"/>
              </w:rPr>
              <w:t>8</w:t>
            </w:r>
          </w:p>
        </w:tc>
        <w:tc>
          <w:tcPr>
            <w:tcW w:w="8080" w:type="dxa"/>
            <w:hideMark/>
          </w:tcPr>
          <w:p w14:paraId="415745FC" w14:textId="77777777"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4C249E33" w14:textId="77777777" w:rsidR="005C20F0" w:rsidRPr="00731E98" w:rsidRDefault="005C20F0" w:rsidP="00731E98">
            <w:pPr>
              <w:jc w:val="center"/>
              <w:rPr>
                <w:sz w:val="24"/>
                <w:szCs w:val="24"/>
              </w:rPr>
            </w:pPr>
          </w:p>
        </w:tc>
        <w:tc>
          <w:tcPr>
            <w:tcW w:w="703" w:type="dxa"/>
          </w:tcPr>
          <w:p w14:paraId="33D5F992" w14:textId="77777777" w:rsidR="005C20F0" w:rsidRPr="00731E98" w:rsidRDefault="005C20F0" w:rsidP="00731E98">
            <w:pPr>
              <w:jc w:val="center"/>
              <w:rPr>
                <w:sz w:val="24"/>
                <w:szCs w:val="24"/>
              </w:rPr>
            </w:pPr>
          </w:p>
        </w:tc>
      </w:tr>
      <w:tr w:rsidR="005C20F0" w:rsidRPr="00731E98" w14:paraId="22092124" w14:textId="77777777" w:rsidTr="00330957">
        <w:tc>
          <w:tcPr>
            <w:tcW w:w="562" w:type="dxa"/>
            <w:hideMark/>
          </w:tcPr>
          <w:p w14:paraId="12574FBD" w14:textId="77777777" w:rsidR="005C20F0" w:rsidRPr="00731E98" w:rsidRDefault="00F32083" w:rsidP="00731E98">
            <w:pPr>
              <w:jc w:val="center"/>
              <w:rPr>
                <w:sz w:val="24"/>
                <w:szCs w:val="24"/>
              </w:rPr>
            </w:pPr>
            <w:r>
              <w:rPr>
                <w:sz w:val="24"/>
                <w:szCs w:val="24"/>
              </w:rPr>
              <w:t>9</w:t>
            </w:r>
          </w:p>
        </w:tc>
        <w:tc>
          <w:tcPr>
            <w:tcW w:w="8080" w:type="dxa"/>
            <w:hideMark/>
          </w:tcPr>
          <w:p w14:paraId="3A9ACAD2" w14:textId="77777777"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14:paraId="5F63A6DD" w14:textId="77777777" w:rsidR="005C20F0" w:rsidRPr="00731E98" w:rsidRDefault="005C20F0" w:rsidP="00731E98">
            <w:pPr>
              <w:jc w:val="center"/>
              <w:rPr>
                <w:sz w:val="24"/>
                <w:szCs w:val="24"/>
              </w:rPr>
            </w:pPr>
          </w:p>
        </w:tc>
        <w:tc>
          <w:tcPr>
            <w:tcW w:w="703" w:type="dxa"/>
          </w:tcPr>
          <w:p w14:paraId="0D055E8E" w14:textId="77777777" w:rsidR="005C20F0" w:rsidRPr="00731E98" w:rsidRDefault="005C20F0" w:rsidP="00731E98">
            <w:pPr>
              <w:jc w:val="center"/>
              <w:rPr>
                <w:sz w:val="24"/>
                <w:szCs w:val="24"/>
              </w:rPr>
            </w:pPr>
          </w:p>
        </w:tc>
      </w:tr>
      <w:tr w:rsidR="005C20F0" w:rsidRPr="00731E98" w14:paraId="655D93B9" w14:textId="77777777" w:rsidTr="00330957">
        <w:tc>
          <w:tcPr>
            <w:tcW w:w="562" w:type="dxa"/>
            <w:hideMark/>
          </w:tcPr>
          <w:p w14:paraId="5349145B" w14:textId="77777777" w:rsidR="005C20F0" w:rsidRPr="00731E98" w:rsidRDefault="00F32083" w:rsidP="00731E98">
            <w:pPr>
              <w:jc w:val="center"/>
              <w:rPr>
                <w:sz w:val="24"/>
                <w:szCs w:val="24"/>
              </w:rPr>
            </w:pPr>
            <w:r>
              <w:rPr>
                <w:sz w:val="24"/>
                <w:szCs w:val="24"/>
              </w:rPr>
              <w:t>10</w:t>
            </w:r>
          </w:p>
        </w:tc>
        <w:tc>
          <w:tcPr>
            <w:tcW w:w="8080" w:type="dxa"/>
            <w:hideMark/>
          </w:tcPr>
          <w:p w14:paraId="359EBC54" w14:textId="77777777"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5ABB11E" w14:textId="77777777" w:rsidR="005C20F0" w:rsidRPr="00731E98" w:rsidRDefault="005C20F0" w:rsidP="00731E98">
            <w:pPr>
              <w:jc w:val="center"/>
              <w:rPr>
                <w:sz w:val="24"/>
                <w:szCs w:val="24"/>
              </w:rPr>
            </w:pPr>
          </w:p>
        </w:tc>
        <w:tc>
          <w:tcPr>
            <w:tcW w:w="703" w:type="dxa"/>
          </w:tcPr>
          <w:p w14:paraId="46B69421" w14:textId="77777777" w:rsidR="005C20F0" w:rsidRPr="00731E98" w:rsidRDefault="005C20F0" w:rsidP="00731E98">
            <w:pPr>
              <w:jc w:val="center"/>
              <w:rPr>
                <w:sz w:val="24"/>
                <w:szCs w:val="24"/>
              </w:rPr>
            </w:pPr>
          </w:p>
        </w:tc>
      </w:tr>
      <w:tr w:rsidR="005C20F0" w:rsidRPr="00731E98" w14:paraId="35776368" w14:textId="77777777" w:rsidTr="00330957">
        <w:tc>
          <w:tcPr>
            <w:tcW w:w="562" w:type="dxa"/>
            <w:hideMark/>
          </w:tcPr>
          <w:p w14:paraId="51F902F6" w14:textId="77777777" w:rsidR="005C20F0" w:rsidRPr="00731E98" w:rsidRDefault="00F32083" w:rsidP="00731E98">
            <w:pPr>
              <w:jc w:val="center"/>
              <w:rPr>
                <w:sz w:val="24"/>
                <w:szCs w:val="24"/>
              </w:rPr>
            </w:pPr>
            <w:r>
              <w:rPr>
                <w:sz w:val="24"/>
                <w:szCs w:val="24"/>
              </w:rPr>
              <w:t>11</w:t>
            </w:r>
          </w:p>
        </w:tc>
        <w:tc>
          <w:tcPr>
            <w:tcW w:w="8080" w:type="dxa"/>
            <w:hideMark/>
          </w:tcPr>
          <w:p w14:paraId="58F380A4" w14:textId="77777777"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09AF54A" w14:textId="77777777" w:rsidR="005C20F0" w:rsidRPr="00731E98" w:rsidRDefault="005C20F0" w:rsidP="00731E98">
            <w:pPr>
              <w:jc w:val="center"/>
              <w:rPr>
                <w:sz w:val="24"/>
                <w:szCs w:val="24"/>
              </w:rPr>
            </w:pPr>
          </w:p>
        </w:tc>
        <w:tc>
          <w:tcPr>
            <w:tcW w:w="703" w:type="dxa"/>
          </w:tcPr>
          <w:p w14:paraId="23C0C5F7" w14:textId="77777777" w:rsidR="005C20F0" w:rsidRPr="00731E98" w:rsidRDefault="005C20F0" w:rsidP="00731E98">
            <w:pPr>
              <w:jc w:val="center"/>
              <w:rPr>
                <w:sz w:val="24"/>
                <w:szCs w:val="24"/>
              </w:rPr>
            </w:pPr>
          </w:p>
        </w:tc>
      </w:tr>
    </w:tbl>
    <w:p w14:paraId="402D5BFB" w14:textId="77777777" w:rsidR="001A6533" w:rsidRPr="00731E98" w:rsidRDefault="001A6533" w:rsidP="00731E98">
      <w:pPr>
        <w:spacing w:after="160" w:line="256" w:lineRule="auto"/>
        <w:rPr>
          <w:b/>
          <w:sz w:val="24"/>
          <w:szCs w:val="24"/>
        </w:rPr>
      </w:pPr>
    </w:p>
    <w:p w14:paraId="272E85CD" w14:textId="77777777" w:rsidR="00B25313" w:rsidRPr="00B25313" w:rsidRDefault="00DF1076" w:rsidP="00443B44">
      <w:pPr>
        <w:spacing w:after="160" w:line="256" w:lineRule="auto"/>
        <w:rPr>
          <w:spacing w:val="-3"/>
          <w:sz w:val="24"/>
          <w:szCs w:val="24"/>
          <w:lang w:eastAsia="en-US"/>
        </w:rPr>
      </w:pPr>
      <w:r w:rsidRPr="00731E98">
        <w:rPr>
          <w:b/>
          <w:sz w:val="24"/>
          <w:szCs w:val="24"/>
        </w:rPr>
        <w:br w:type="page"/>
      </w:r>
      <w:r w:rsidR="00443B44" w:rsidRPr="00731E98">
        <w:rPr>
          <w:b/>
          <w:i/>
          <w:spacing w:val="-3"/>
          <w:sz w:val="24"/>
          <w:szCs w:val="24"/>
          <w:lang w:eastAsia="en-US"/>
        </w:rPr>
        <w:lastRenderedPageBreak/>
        <w:t xml:space="preserve"> </w:t>
      </w:r>
      <w:r w:rsidR="00443B44">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14:paraId="3ECFC63D" w14:textId="77777777"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43F4F7EA" w14:textId="77777777"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327BE4">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27D7991C" w14:textId="77777777"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15199D7E" w14:textId="77777777" w:rsidR="00443B44" w:rsidRPr="007111B5" w:rsidRDefault="00443B44" w:rsidP="00443B4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12BBA7D8" w14:textId="77777777"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422BE5E" w14:textId="77777777"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3EDFF22" w14:textId="77777777"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C616CCE" w14:textId="77777777"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097F02E" w14:textId="77777777"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2599044" w14:textId="7E71FD97" w:rsidR="00443B44" w:rsidRPr="001953C0" w:rsidRDefault="00443B44" w:rsidP="00443B4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B75811">
        <w:rPr>
          <w:sz w:val="24"/>
          <w:szCs w:val="24"/>
          <w:lang w:eastAsia="en-US"/>
        </w:rPr>
        <w:t>2024/2025 учебный год, утвержденным приказом ректора от 25.03.2024 №34.</w:t>
      </w:r>
    </w:p>
    <w:p w14:paraId="31005EE4" w14:textId="3AEA432C"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677D29" w:rsidRPr="00731E98">
        <w:rPr>
          <w:b/>
          <w:bCs/>
          <w:sz w:val="24"/>
          <w:szCs w:val="24"/>
        </w:rPr>
        <w:t>Б1.Б.09</w:t>
      </w:r>
      <w:r w:rsidR="009604F5" w:rsidRPr="00731E98">
        <w:rPr>
          <w:b/>
          <w:bCs/>
          <w:sz w:val="24"/>
          <w:szCs w:val="24"/>
        </w:rPr>
        <w:t xml:space="preserve"> «</w:t>
      </w:r>
      <w:r w:rsidR="00677D29" w:rsidRPr="00731E98">
        <w:rPr>
          <w:b/>
          <w:bCs/>
          <w:sz w:val="24"/>
          <w:szCs w:val="24"/>
        </w:rPr>
        <w:t>Общее языкознание</w:t>
      </w:r>
      <w:r w:rsidR="009604F5" w:rsidRPr="00731E98">
        <w:rPr>
          <w:b/>
          <w:bCs/>
          <w:sz w:val="24"/>
          <w:szCs w:val="24"/>
        </w:rPr>
        <w:t>»</w:t>
      </w:r>
      <w:r w:rsidRPr="00731E98">
        <w:rPr>
          <w:b/>
          <w:sz w:val="24"/>
          <w:szCs w:val="24"/>
        </w:rPr>
        <w:t xml:space="preserve">  в тече</w:t>
      </w:r>
      <w:r w:rsidR="009F4070" w:rsidRPr="00731E98">
        <w:rPr>
          <w:b/>
          <w:sz w:val="24"/>
          <w:szCs w:val="24"/>
        </w:rPr>
        <w:t>ние 20</w:t>
      </w:r>
      <w:r w:rsidR="008D235C">
        <w:rPr>
          <w:b/>
          <w:sz w:val="24"/>
          <w:szCs w:val="24"/>
        </w:rPr>
        <w:t>2</w:t>
      </w:r>
      <w:r w:rsidR="00B75811">
        <w:rPr>
          <w:b/>
          <w:sz w:val="24"/>
          <w:szCs w:val="24"/>
        </w:rPr>
        <w:t>4</w:t>
      </w:r>
      <w:r w:rsidRPr="00731E98">
        <w:rPr>
          <w:b/>
          <w:sz w:val="24"/>
          <w:szCs w:val="24"/>
        </w:rPr>
        <w:t>/2</w:t>
      </w:r>
      <w:r w:rsidR="004945D0">
        <w:rPr>
          <w:b/>
          <w:sz w:val="24"/>
          <w:szCs w:val="24"/>
        </w:rPr>
        <w:t>02</w:t>
      </w:r>
      <w:r w:rsidR="00B75811">
        <w:rPr>
          <w:b/>
          <w:sz w:val="24"/>
          <w:szCs w:val="24"/>
        </w:rPr>
        <w:t>5</w:t>
      </w:r>
      <w:r w:rsidRPr="00731E98">
        <w:rPr>
          <w:b/>
          <w:sz w:val="24"/>
          <w:szCs w:val="24"/>
        </w:rPr>
        <w:t xml:space="preserve"> учебного года:</w:t>
      </w:r>
    </w:p>
    <w:p w14:paraId="764510AA" w14:textId="189CB941"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(уровень бакалавриата), направленность (профиль) про</w:t>
      </w:r>
      <w:r w:rsidR="009F4070" w:rsidRPr="00731E98">
        <w:rPr>
          <w:sz w:val="24"/>
          <w:szCs w:val="24"/>
        </w:rPr>
        <w:lastRenderedPageBreak/>
        <w:t>граммы «</w:t>
      </w:r>
      <w:r w:rsidR="004F3A6A">
        <w:rPr>
          <w:b/>
          <w:sz w:val="24"/>
          <w:szCs w:val="24"/>
        </w:rPr>
        <w:t>Отечественная филология</w:t>
      </w:r>
      <w:r w:rsidR="009F4070" w:rsidRPr="00731E98">
        <w:rPr>
          <w:sz w:val="24"/>
          <w:szCs w:val="24"/>
        </w:rPr>
        <w:t>»</w:t>
      </w:r>
      <w:r w:rsidRPr="00731E98">
        <w:rPr>
          <w:sz w:val="24"/>
          <w:szCs w:val="24"/>
        </w:rPr>
        <w:t>; вид учебной деятельности – программа академического бакалавриата; виды профессиональной деятельности:</w:t>
      </w:r>
      <w:r w:rsidR="00B25313" w:rsidRPr="00B25313">
        <w:t xml:space="preserve"> </w:t>
      </w:r>
      <w:r w:rsidR="00C443D9">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7D29" w:rsidRPr="00731E98">
        <w:rPr>
          <w:b/>
          <w:sz w:val="24"/>
          <w:szCs w:val="24"/>
        </w:rPr>
        <w:t>Общее языкознание</w:t>
      </w:r>
      <w:r w:rsidRPr="00731E98">
        <w:rPr>
          <w:sz w:val="24"/>
          <w:szCs w:val="24"/>
        </w:rPr>
        <w:t>» в тече</w:t>
      </w:r>
      <w:r w:rsidR="009F4070" w:rsidRPr="00731E98">
        <w:rPr>
          <w:sz w:val="24"/>
          <w:szCs w:val="24"/>
        </w:rPr>
        <w:t>ние 20</w:t>
      </w:r>
      <w:r w:rsidR="001B41EC">
        <w:rPr>
          <w:sz w:val="24"/>
          <w:szCs w:val="24"/>
        </w:rPr>
        <w:t>2</w:t>
      </w:r>
      <w:r w:rsidR="00B75811">
        <w:rPr>
          <w:sz w:val="24"/>
          <w:szCs w:val="24"/>
        </w:rPr>
        <w:t>4</w:t>
      </w:r>
      <w:r w:rsidR="008D235C">
        <w:rPr>
          <w:sz w:val="24"/>
          <w:szCs w:val="24"/>
        </w:rPr>
        <w:t>/202</w:t>
      </w:r>
      <w:r w:rsidR="00B75811">
        <w:rPr>
          <w:sz w:val="24"/>
          <w:szCs w:val="24"/>
        </w:rPr>
        <w:t>5</w:t>
      </w:r>
      <w:r w:rsidRPr="00731E98">
        <w:rPr>
          <w:sz w:val="24"/>
          <w:szCs w:val="24"/>
        </w:rPr>
        <w:t xml:space="preserve"> учебного года.</w:t>
      </w:r>
    </w:p>
    <w:p w14:paraId="529D40AB" w14:textId="77777777" w:rsidR="002933E5" w:rsidRPr="00731E98" w:rsidRDefault="002933E5" w:rsidP="00731E98">
      <w:pPr>
        <w:suppressAutoHyphens/>
        <w:jc w:val="both"/>
        <w:rPr>
          <w:sz w:val="24"/>
          <w:szCs w:val="24"/>
        </w:rPr>
      </w:pPr>
    </w:p>
    <w:p w14:paraId="75C6C426" w14:textId="77777777"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Б1.Б.09</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Общее языкознание</w:t>
      </w:r>
      <w:r w:rsidR="009604F5" w:rsidRPr="00731E98">
        <w:rPr>
          <w:rFonts w:ascii="Times New Roman" w:hAnsi="Times New Roman"/>
          <w:b/>
          <w:sz w:val="24"/>
          <w:szCs w:val="24"/>
        </w:rPr>
        <w:t>»</w:t>
      </w:r>
    </w:p>
    <w:p w14:paraId="655FD273" w14:textId="77777777" w:rsidR="00BB70FB" w:rsidRPr="00731E98" w:rsidRDefault="00BB70FB" w:rsidP="00731E98">
      <w:pPr>
        <w:pStyle w:val="a4"/>
        <w:spacing w:after="0" w:line="240" w:lineRule="auto"/>
        <w:ind w:left="0" w:firstLine="709"/>
        <w:jc w:val="both"/>
        <w:rPr>
          <w:rFonts w:ascii="Times New Roman" w:hAnsi="Times New Roman"/>
          <w:sz w:val="24"/>
          <w:szCs w:val="24"/>
        </w:rPr>
      </w:pPr>
    </w:p>
    <w:p w14:paraId="28196E4E" w14:textId="77777777"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2A968B8" w14:textId="77777777"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27BE4">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25.08.2014 N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14:paraId="6823587F" w14:textId="77777777"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14:paraId="2F06F181" w14:textId="77777777"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77D29" w:rsidRPr="00731E98">
        <w:rPr>
          <w:rFonts w:eastAsia="Calibri"/>
          <w:b/>
          <w:sz w:val="24"/>
          <w:szCs w:val="24"/>
          <w:lang w:eastAsia="en-US"/>
        </w:rPr>
        <w:t>Общее языкознание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14:paraId="386BB4E2" w14:textId="77777777"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882A04" w14:paraId="3920A72B" w14:textId="77777777" w:rsidTr="00840BA4">
        <w:tc>
          <w:tcPr>
            <w:tcW w:w="3049" w:type="dxa"/>
            <w:vAlign w:val="center"/>
          </w:tcPr>
          <w:p w14:paraId="170725D5" w14:textId="77777777"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Результаты освоения ОПОП (содержание </w:t>
            </w:r>
          </w:p>
          <w:p w14:paraId="08432D28" w14:textId="77777777"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1595" w:type="dxa"/>
            <w:vAlign w:val="center"/>
          </w:tcPr>
          <w:p w14:paraId="142803AB" w14:textId="77777777"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Код </w:t>
            </w:r>
          </w:p>
          <w:p w14:paraId="5E216A12" w14:textId="77777777"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4927" w:type="dxa"/>
            <w:vAlign w:val="center"/>
          </w:tcPr>
          <w:p w14:paraId="42EF2229" w14:textId="77777777"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Перечень планируемых результатов </w:t>
            </w:r>
          </w:p>
          <w:p w14:paraId="6AFE4EC4" w14:textId="77777777"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обучения по дисциплине</w:t>
            </w:r>
          </w:p>
        </w:tc>
      </w:tr>
      <w:tr w:rsidR="00B25313" w:rsidRPr="00882A04" w14:paraId="31316F89" w14:textId="77777777" w:rsidTr="00840BA4">
        <w:tc>
          <w:tcPr>
            <w:tcW w:w="3049" w:type="dxa"/>
            <w:vAlign w:val="center"/>
          </w:tcPr>
          <w:p w14:paraId="34BA011A" w14:textId="77777777"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14:paraId="5EC90C2C" w14:textId="77777777" w:rsidR="00B25313" w:rsidRPr="00882A04" w:rsidRDefault="00B25313" w:rsidP="00840BA4">
            <w:pPr>
              <w:widowControl/>
              <w:tabs>
                <w:tab w:val="left" w:pos="708"/>
              </w:tabs>
              <w:autoSpaceDE/>
              <w:adjustRightInd/>
              <w:rPr>
                <w:rFonts w:eastAsia="Calibri"/>
                <w:sz w:val="24"/>
                <w:szCs w:val="24"/>
                <w:lang w:eastAsia="en-US"/>
              </w:rPr>
            </w:pPr>
            <w:r w:rsidRPr="00882A04">
              <w:rPr>
                <w:sz w:val="24"/>
                <w:szCs w:val="24"/>
              </w:rPr>
              <w:t>ОПК-1</w:t>
            </w:r>
          </w:p>
        </w:tc>
        <w:tc>
          <w:tcPr>
            <w:tcW w:w="4927" w:type="dxa"/>
            <w:vAlign w:val="center"/>
          </w:tcPr>
          <w:p w14:paraId="61E4E9FF"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14:paraId="25F1B8B3"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историю развития филологии;</w:t>
            </w:r>
          </w:p>
          <w:p w14:paraId="4547756E"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современное состояние и перспективы развития филологии</w:t>
            </w:r>
          </w:p>
          <w:p w14:paraId="6170E4F6"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14:paraId="430C8FB4"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 и оценивать результаты теоретических и эмпирических филологических исследований;</w:t>
            </w:r>
          </w:p>
          <w:p w14:paraId="53F1BA2A"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сопоставлять подходы разных филологических  школ</w:t>
            </w:r>
            <w:r w:rsidRPr="00882A04">
              <w:rPr>
                <w:rFonts w:eastAsia="Calibri"/>
                <w:sz w:val="24"/>
                <w:szCs w:val="24"/>
                <w:lang w:eastAsia="en-US"/>
              </w:rPr>
              <w:t>;</w:t>
            </w:r>
          </w:p>
          <w:p w14:paraId="7B7FCBEC" w14:textId="77777777"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14:paraId="70BF27CC"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понятийным аппаратом методологии, методиками и приемами филологического  анализа текстов</w:t>
            </w:r>
            <w:r w:rsidRPr="00882A04">
              <w:rPr>
                <w:rFonts w:eastAsia="Calibri"/>
                <w:sz w:val="24"/>
                <w:szCs w:val="24"/>
                <w:lang w:eastAsia="en-US"/>
              </w:rPr>
              <w:t>;</w:t>
            </w:r>
          </w:p>
          <w:p w14:paraId="7066C21B"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работы с лингвистическими энциклопедиями, справочниками и словарями разных типов</w:t>
            </w:r>
            <w:r w:rsidRPr="00882A04">
              <w:rPr>
                <w:rFonts w:eastAsia="Calibri"/>
                <w:sz w:val="24"/>
                <w:szCs w:val="24"/>
                <w:lang w:eastAsia="en-US"/>
              </w:rPr>
              <w:t>.</w:t>
            </w:r>
          </w:p>
        </w:tc>
      </w:tr>
      <w:tr w:rsidR="00B25313" w:rsidRPr="00882A04" w14:paraId="6DB9D100" w14:textId="77777777" w:rsidTr="00840BA4">
        <w:tc>
          <w:tcPr>
            <w:tcW w:w="3049" w:type="dxa"/>
            <w:vAlign w:val="center"/>
          </w:tcPr>
          <w:p w14:paraId="509099A2" w14:textId="77777777" w:rsidR="00CC6DB5" w:rsidRDefault="00CC6DB5" w:rsidP="00CC6DB5">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14:paraId="5662C4E6" w14:textId="77777777" w:rsidR="00B25313" w:rsidRPr="00882A04" w:rsidRDefault="00B25313" w:rsidP="00840BA4">
            <w:pPr>
              <w:widowControl/>
              <w:tabs>
                <w:tab w:val="left" w:pos="708"/>
              </w:tabs>
              <w:autoSpaceDE/>
              <w:adjustRightInd/>
              <w:rPr>
                <w:rFonts w:eastAsia="Calibri"/>
                <w:sz w:val="24"/>
                <w:szCs w:val="24"/>
                <w:lang w:eastAsia="en-US"/>
              </w:rPr>
            </w:pPr>
          </w:p>
        </w:tc>
        <w:tc>
          <w:tcPr>
            <w:tcW w:w="1595" w:type="dxa"/>
            <w:vAlign w:val="center"/>
          </w:tcPr>
          <w:p w14:paraId="26289EB9" w14:textId="77777777" w:rsidR="00B25313" w:rsidRPr="00882A04" w:rsidRDefault="00B25313" w:rsidP="00840BA4">
            <w:pPr>
              <w:widowControl/>
              <w:tabs>
                <w:tab w:val="left" w:pos="708"/>
              </w:tabs>
              <w:autoSpaceDE/>
              <w:adjustRightInd/>
              <w:rPr>
                <w:sz w:val="24"/>
                <w:szCs w:val="24"/>
              </w:rPr>
            </w:pPr>
            <w:r w:rsidRPr="00882A04">
              <w:rPr>
                <w:sz w:val="24"/>
                <w:szCs w:val="24"/>
              </w:rPr>
              <w:t>ОПК-2</w:t>
            </w:r>
          </w:p>
        </w:tc>
        <w:tc>
          <w:tcPr>
            <w:tcW w:w="4927" w:type="dxa"/>
            <w:vAlign w:val="center"/>
          </w:tcPr>
          <w:p w14:paraId="7F5DD9A6"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14:paraId="4E73A938"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области общего языкознания;</w:t>
            </w:r>
          </w:p>
          <w:p w14:paraId="462FA32F"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области теории и истории основного изучаемого языка.</w:t>
            </w:r>
          </w:p>
          <w:p w14:paraId="2C9413BF"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14:paraId="47C65FC7"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t>анализировать единицы каждого уровня языка</w:t>
            </w:r>
            <w:r w:rsidRPr="00882A04">
              <w:rPr>
                <w:sz w:val="24"/>
                <w:szCs w:val="24"/>
              </w:rPr>
              <w:t>;</w:t>
            </w:r>
          </w:p>
          <w:p w14:paraId="20552385"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lastRenderedPageBreak/>
              <w:t>выявлять отражение в языке особенностей речевой ситуации</w:t>
            </w:r>
            <w:r w:rsidRPr="00882A04">
              <w:rPr>
                <w:rFonts w:eastAsia="Calibri"/>
                <w:sz w:val="24"/>
                <w:szCs w:val="24"/>
                <w:lang w:eastAsia="en-US"/>
              </w:rPr>
              <w:t>;</w:t>
            </w:r>
          </w:p>
          <w:p w14:paraId="7D407111" w14:textId="77777777"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14:paraId="2C3E8B85"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различными методами исторического изучения языка;</w:t>
            </w:r>
          </w:p>
          <w:p w14:paraId="767B27FB"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навыками интерпретации языковых явлений в историческом аспекте</w:t>
            </w:r>
          </w:p>
        </w:tc>
      </w:tr>
      <w:tr w:rsidR="00B25313" w:rsidRPr="00882A04" w14:paraId="1F15EF88" w14:textId="77777777" w:rsidTr="00840BA4">
        <w:tc>
          <w:tcPr>
            <w:tcW w:w="3049" w:type="dxa"/>
            <w:vAlign w:val="center"/>
          </w:tcPr>
          <w:p w14:paraId="0C93E0EB" w14:textId="77777777"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20284AD9" w14:textId="77777777" w:rsidR="00B25313" w:rsidRPr="00882A04" w:rsidRDefault="00B25313" w:rsidP="00840BA4">
            <w:pPr>
              <w:widowControl/>
              <w:tabs>
                <w:tab w:val="left" w:pos="708"/>
              </w:tabs>
              <w:autoSpaceDE/>
              <w:adjustRightInd/>
              <w:rPr>
                <w:sz w:val="24"/>
                <w:szCs w:val="24"/>
              </w:rPr>
            </w:pPr>
            <w:r w:rsidRPr="00882A04">
              <w:rPr>
                <w:sz w:val="24"/>
                <w:szCs w:val="24"/>
              </w:rPr>
              <w:t>ПК-1</w:t>
            </w:r>
          </w:p>
        </w:tc>
        <w:tc>
          <w:tcPr>
            <w:tcW w:w="4927" w:type="dxa"/>
            <w:vAlign w:val="center"/>
          </w:tcPr>
          <w:p w14:paraId="44CC3881"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14:paraId="69A08640"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изучаемого языка;</w:t>
            </w:r>
          </w:p>
          <w:p w14:paraId="4E4B39D6"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изучаемой литературы;</w:t>
            </w:r>
          </w:p>
          <w:p w14:paraId="36F6B8DC"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14:paraId="321E9BE6"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филологический анализ в собственной научно-исследовательской деятельности</w:t>
            </w:r>
            <w:r w:rsidRPr="00882A04">
              <w:rPr>
                <w:sz w:val="24"/>
                <w:szCs w:val="24"/>
              </w:rPr>
              <w:t>;</w:t>
            </w:r>
          </w:p>
          <w:p w14:paraId="5B4FA770"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интерпретацию текста в собственной научно-исследовательской деятельности;</w:t>
            </w:r>
          </w:p>
          <w:p w14:paraId="19D74836" w14:textId="77777777"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14:paraId="72F9EEE5"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навыками филологического анализа;</w:t>
            </w:r>
          </w:p>
          <w:p w14:paraId="794EB8A1"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 xml:space="preserve">навыками интерпретации текста </w:t>
            </w:r>
          </w:p>
          <w:p w14:paraId="5C0DF8FD"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r w:rsidR="00B25313" w:rsidRPr="00882A04" w14:paraId="7227E379" w14:textId="77777777" w:rsidTr="00840BA4">
        <w:tc>
          <w:tcPr>
            <w:tcW w:w="3049" w:type="dxa"/>
            <w:vAlign w:val="center"/>
          </w:tcPr>
          <w:p w14:paraId="27930448" w14:textId="77777777"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14:paraId="4E1809C2" w14:textId="77777777" w:rsidR="00B25313" w:rsidRPr="00882A04" w:rsidRDefault="00B25313" w:rsidP="00840BA4">
            <w:pPr>
              <w:widowControl/>
              <w:tabs>
                <w:tab w:val="left" w:pos="708"/>
              </w:tabs>
              <w:autoSpaceDE/>
              <w:adjustRightInd/>
              <w:rPr>
                <w:sz w:val="24"/>
                <w:szCs w:val="24"/>
              </w:rPr>
            </w:pPr>
            <w:r w:rsidRPr="00882A04">
              <w:rPr>
                <w:sz w:val="24"/>
                <w:szCs w:val="24"/>
              </w:rPr>
              <w:t>ПК-2</w:t>
            </w:r>
          </w:p>
        </w:tc>
        <w:tc>
          <w:tcPr>
            <w:tcW w:w="4927" w:type="dxa"/>
            <w:vAlign w:val="center"/>
          </w:tcPr>
          <w:p w14:paraId="0B3B3BE2"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14:paraId="7A750FDC"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методики в области филологического знания;</w:t>
            </w:r>
          </w:p>
          <w:p w14:paraId="77EE650D" w14:textId="77777777"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исследования в области филологии</w:t>
            </w:r>
          </w:p>
          <w:p w14:paraId="0FA7A6ED" w14:textId="77777777"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14:paraId="2DBB87AC"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проводить под научным руководством локальные исследования на основе существующих методик</w:t>
            </w:r>
            <w:r w:rsidRPr="00882A04">
              <w:rPr>
                <w:sz w:val="24"/>
                <w:szCs w:val="24"/>
              </w:rPr>
              <w:t>;</w:t>
            </w:r>
          </w:p>
          <w:p w14:paraId="0E50A675"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формулировать и  аргументировать умозаключения и выводы в области филологических исследований;</w:t>
            </w:r>
          </w:p>
          <w:p w14:paraId="470E893B" w14:textId="77777777"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14:paraId="13B37527"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научного исследования в области филологии</w:t>
            </w:r>
            <w:r w:rsidRPr="00882A04">
              <w:rPr>
                <w:rFonts w:eastAsia="Calibri"/>
                <w:sz w:val="24"/>
                <w:szCs w:val="24"/>
                <w:lang w:eastAsia="en-US"/>
              </w:rPr>
              <w:t>;</w:t>
            </w:r>
          </w:p>
          <w:p w14:paraId="66A20F0A" w14:textId="77777777"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методиками научного исследования в области филологии</w:t>
            </w:r>
          </w:p>
        </w:tc>
      </w:tr>
      <w:tr w:rsidR="00B25313" w:rsidRPr="00882A04" w14:paraId="627C3AF5" w14:textId="77777777" w:rsidTr="00840BA4">
        <w:tc>
          <w:tcPr>
            <w:tcW w:w="3049" w:type="dxa"/>
            <w:vAlign w:val="center"/>
          </w:tcPr>
          <w:p w14:paraId="7F4E87EC" w14:textId="77777777"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14:paraId="02C16964" w14:textId="77777777" w:rsidR="00B25313" w:rsidRPr="00882A04" w:rsidRDefault="00B25313" w:rsidP="00840BA4">
            <w:pPr>
              <w:widowControl/>
              <w:tabs>
                <w:tab w:val="left" w:pos="708"/>
              </w:tabs>
              <w:autoSpaceDE/>
              <w:adjustRightInd/>
              <w:rPr>
                <w:sz w:val="24"/>
                <w:szCs w:val="24"/>
              </w:rPr>
            </w:pPr>
            <w:r w:rsidRPr="00882A04">
              <w:rPr>
                <w:sz w:val="24"/>
                <w:szCs w:val="24"/>
              </w:rPr>
              <w:t>ПК-7</w:t>
            </w:r>
          </w:p>
        </w:tc>
        <w:tc>
          <w:tcPr>
            <w:tcW w:w="4927" w:type="dxa"/>
            <w:vAlign w:val="center"/>
          </w:tcPr>
          <w:p w14:paraId="50F4D028" w14:textId="77777777"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Знать </w:t>
            </w:r>
          </w:p>
          <w:p w14:paraId="5AE27C87" w14:textId="77777777" w:rsidR="003F625B" w:rsidRPr="00882A04" w:rsidRDefault="003F625B" w:rsidP="003F625B">
            <w:pPr>
              <w:pStyle w:val="Default"/>
              <w:numPr>
                <w:ilvl w:val="0"/>
                <w:numId w:val="24"/>
              </w:numPr>
              <w:jc w:val="both"/>
              <w:rPr>
                <w:color w:val="auto"/>
              </w:rPr>
            </w:pPr>
            <w:r w:rsidRPr="00882A04">
              <w:rPr>
                <w:color w:val="auto"/>
              </w:rPr>
              <w:t xml:space="preserve">основные грамматические концепции; </w:t>
            </w:r>
          </w:p>
          <w:p w14:paraId="3DD02A66" w14:textId="77777777" w:rsidR="003F625B" w:rsidRPr="00882A04" w:rsidRDefault="003F625B" w:rsidP="003F625B">
            <w:pPr>
              <w:pStyle w:val="Default"/>
              <w:numPr>
                <w:ilvl w:val="0"/>
                <w:numId w:val="24"/>
              </w:numPr>
              <w:jc w:val="both"/>
              <w:rPr>
                <w:color w:val="auto"/>
              </w:rPr>
            </w:pPr>
            <w:r w:rsidRPr="00882A04">
              <w:rPr>
                <w:color w:val="auto"/>
              </w:rPr>
              <w:t xml:space="preserve">методы грамматического анализа; </w:t>
            </w:r>
          </w:p>
          <w:p w14:paraId="75F75F59" w14:textId="77777777"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Уметь </w:t>
            </w:r>
          </w:p>
          <w:p w14:paraId="2E11C06F" w14:textId="77777777" w:rsidR="003F625B" w:rsidRPr="00882A04" w:rsidRDefault="003F625B" w:rsidP="003F625B">
            <w:pPr>
              <w:pStyle w:val="Default"/>
              <w:numPr>
                <w:ilvl w:val="0"/>
                <w:numId w:val="22"/>
              </w:numPr>
              <w:jc w:val="both"/>
              <w:rPr>
                <w:color w:val="auto"/>
              </w:rPr>
            </w:pPr>
            <w:r w:rsidRPr="00882A04">
              <w:rPr>
                <w:color w:val="auto"/>
              </w:rPr>
              <w:t xml:space="preserve">идентифицировать, классифицировать и анализировать языковые единицы грамматического уровня языка; </w:t>
            </w:r>
          </w:p>
          <w:p w14:paraId="7A1039C3" w14:textId="77777777" w:rsidR="003F625B" w:rsidRPr="00882A04" w:rsidRDefault="003F625B" w:rsidP="003F625B">
            <w:pPr>
              <w:pStyle w:val="Default"/>
              <w:numPr>
                <w:ilvl w:val="0"/>
                <w:numId w:val="22"/>
              </w:numPr>
              <w:jc w:val="both"/>
              <w:rPr>
                <w:color w:val="auto"/>
              </w:rPr>
            </w:pPr>
            <w:r w:rsidRPr="00882A04">
              <w:rPr>
                <w:color w:val="auto"/>
              </w:rPr>
              <w:t xml:space="preserve">использовать полученные знания в практике преподавания русского языка и внеклассной работе. </w:t>
            </w:r>
          </w:p>
          <w:p w14:paraId="5B84ED11" w14:textId="77777777" w:rsidR="003F625B" w:rsidRPr="00882A04" w:rsidRDefault="003F625B" w:rsidP="00882A04">
            <w:pPr>
              <w:tabs>
                <w:tab w:val="left" w:pos="708"/>
              </w:tabs>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14:paraId="15878F80" w14:textId="77777777" w:rsidR="00093C8B" w:rsidRPr="00882A04" w:rsidRDefault="003F625B" w:rsidP="00093C8B">
            <w:pPr>
              <w:pStyle w:val="Default"/>
              <w:numPr>
                <w:ilvl w:val="0"/>
                <w:numId w:val="23"/>
              </w:numPr>
              <w:jc w:val="both"/>
              <w:rPr>
                <w:color w:val="auto"/>
              </w:rPr>
            </w:pPr>
            <w:r w:rsidRPr="00882A04">
              <w:rPr>
                <w:color w:val="auto"/>
              </w:rPr>
              <w:t>основными общими принципами класси</w:t>
            </w:r>
            <w:r w:rsidRPr="00882A04">
              <w:rPr>
                <w:color w:val="auto"/>
              </w:rPr>
              <w:lastRenderedPageBreak/>
              <w:t xml:space="preserve">фикации и анализа грамматических единиц русского  языка; </w:t>
            </w:r>
          </w:p>
          <w:p w14:paraId="0C98F1AD" w14:textId="77777777" w:rsidR="00B25313" w:rsidRPr="00882A04" w:rsidRDefault="003F625B" w:rsidP="00093C8B">
            <w:pPr>
              <w:pStyle w:val="Default"/>
              <w:numPr>
                <w:ilvl w:val="0"/>
                <w:numId w:val="23"/>
              </w:numPr>
              <w:jc w:val="both"/>
              <w:rPr>
                <w:color w:val="auto"/>
              </w:rPr>
            </w:pPr>
            <w:r w:rsidRPr="00882A04">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14:paraId="52EEC349" w14:textId="77777777" w:rsidR="00793F01" w:rsidRPr="00731E98" w:rsidRDefault="00793F01" w:rsidP="00731E98">
      <w:pPr>
        <w:widowControl/>
        <w:tabs>
          <w:tab w:val="left" w:pos="708"/>
        </w:tabs>
        <w:autoSpaceDE/>
        <w:adjustRightInd/>
        <w:jc w:val="both"/>
        <w:rPr>
          <w:rFonts w:eastAsia="Calibri"/>
          <w:sz w:val="24"/>
          <w:szCs w:val="24"/>
          <w:lang w:eastAsia="en-US"/>
        </w:rPr>
      </w:pPr>
    </w:p>
    <w:p w14:paraId="2CC6B225" w14:textId="77777777"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14:paraId="5DACFB20" w14:textId="77777777"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77D29" w:rsidRPr="00731E98">
        <w:rPr>
          <w:sz w:val="24"/>
          <w:szCs w:val="24"/>
        </w:rPr>
        <w:t>Б1.Б.09</w:t>
      </w:r>
      <w:r w:rsidR="009604F5" w:rsidRPr="00731E98">
        <w:rPr>
          <w:sz w:val="24"/>
          <w:szCs w:val="24"/>
        </w:rPr>
        <w:t xml:space="preserve"> «</w:t>
      </w:r>
      <w:r w:rsidR="00677D29" w:rsidRPr="00731E98">
        <w:rPr>
          <w:sz w:val="24"/>
          <w:szCs w:val="24"/>
        </w:rPr>
        <w:t>Общее языкознание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027D2C" w:rsidRPr="00731E98">
        <w:rPr>
          <w:rFonts w:eastAsia="Calibri"/>
          <w:sz w:val="24"/>
          <w:szCs w:val="24"/>
          <w:lang w:eastAsia="en-US"/>
        </w:rPr>
        <w:t>блока Б1</w:t>
      </w:r>
      <w:r w:rsidR="00327BE4">
        <w:rPr>
          <w:rFonts w:eastAsia="Calibri"/>
          <w:sz w:val="24"/>
          <w:szCs w:val="24"/>
          <w:lang w:eastAsia="en-US"/>
        </w:rPr>
        <w:t>.</w:t>
      </w:r>
    </w:p>
    <w:p w14:paraId="502AD19E" w14:textId="77777777"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14:paraId="4B30A917" w14:textId="77777777" w:rsidTr="00330957">
        <w:tc>
          <w:tcPr>
            <w:tcW w:w="1196" w:type="dxa"/>
            <w:vMerge w:val="restart"/>
            <w:vAlign w:val="center"/>
          </w:tcPr>
          <w:p w14:paraId="15B86FD2"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14:paraId="5FA68176"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14:paraId="11C17239"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14:paraId="4547ACD4"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14:paraId="69BE1CBA"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14:paraId="3D60F1FF"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14:paraId="05D9D974" w14:textId="77777777" w:rsidTr="00330957">
        <w:tc>
          <w:tcPr>
            <w:tcW w:w="1196" w:type="dxa"/>
            <w:vMerge/>
            <w:vAlign w:val="center"/>
          </w:tcPr>
          <w:p w14:paraId="24D3AEF3"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14:paraId="67EB60B7"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14:paraId="4BEA2E69"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14:paraId="72035B7E" w14:textId="77777777"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14:paraId="0CC102D0" w14:textId="77777777" w:rsidTr="00330957">
        <w:tc>
          <w:tcPr>
            <w:tcW w:w="1196" w:type="dxa"/>
            <w:vMerge/>
            <w:vAlign w:val="center"/>
          </w:tcPr>
          <w:p w14:paraId="1177E12E"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14:paraId="3F06515E"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14:paraId="706C4AB4"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14:paraId="057AC724"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2366B58" w14:textId="77777777"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14:paraId="4549FED2" w14:textId="77777777" w:rsidTr="00330957">
        <w:tc>
          <w:tcPr>
            <w:tcW w:w="1196" w:type="dxa"/>
            <w:vAlign w:val="center"/>
          </w:tcPr>
          <w:p w14:paraId="639591FE" w14:textId="77777777"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Б1.Б.09</w:t>
            </w:r>
          </w:p>
        </w:tc>
        <w:tc>
          <w:tcPr>
            <w:tcW w:w="2494" w:type="dxa"/>
            <w:vAlign w:val="center"/>
          </w:tcPr>
          <w:p w14:paraId="7C0EB275" w14:textId="77777777"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Общее языкознание</w:t>
            </w:r>
          </w:p>
        </w:tc>
        <w:tc>
          <w:tcPr>
            <w:tcW w:w="2232" w:type="dxa"/>
            <w:vAlign w:val="center"/>
          </w:tcPr>
          <w:p w14:paraId="5AE13600" w14:textId="77777777"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CA1752">
              <w:rPr>
                <w:bCs/>
                <w:sz w:val="24"/>
                <w:szCs w:val="24"/>
              </w:rPr>
              <w:t>о</w:t>
            </w:r>
            <w:r w:rsidRPr="00721C88">
              <w:rPr>
                <w:bCs/>
                <w:sz w:val="24"/>
                <w:szCs w:val="24"/>
              </w:rPr>
              <w:t xml:space="preserve">своение </w:t>
            </w:r>
            <w:r w:rsidR="00327BE4">
              <w:rPr>
                <w:bCs/>
                <w:sz w:val="24"/>
                <w:szCs w:val="24"/>
              </w:rPr>
              <w:t>дисциплины</w:t>
            </w:r>
            <w:r w:rsidRPr="00721C88">
              <w:rPr>
                <w:bCs/>
                <w:sz w:val="24"/>
                <w:szCs w:val="24"/>
              </w:rPr>
              <w:t>:</w:t>
            </w:r>
          </w:p>
          <w:p w14:paraId="0CE195D0" w14:textId="77777777"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14:paraId="453D110C" w14:textId="77777777" w:rsidR="00817830"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основной изучаемой литературы.</w:t>
            </w:r>
          </w:p>
          <w:p w14:paraId="52C3D3F2" w14:textId="77777777" w:rsidR="001B256C"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лингвистических учений.</w:t>
            </w:r>
          </w:p>
          <w:p w14:paraId="3DA6DBE8" w14:textId="77777777"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14:paraId="454F29D3"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14:paraId="090455A1"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14:paraId="0655AA07"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14:paraId="1F688C49" w14:textId="77777777"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ПК-2</w:t>
            </w:r>
          </w:p>
          <w:p w14:paraId="08DA99C6" w14:textId="77777777" w:rsidR="00CE1A93" w:rsidRPr="001B256C" w:rsidRDefault="00B25313"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14:paraId="42C1997A" w14:textId="77777777" w:rsidR="00D02EB8" w:rsidRPr="00731E98" w:rsidRDefault="00D02EB8" w:rsidP="00731E98">
      <w:pPr>
        <w:widowControl/>
        <w:autoSpaceDE/>
        <w:autoSpaceDN/>
        <w:adjustRightInd/>
        <w:contextualSpacing/>
        <w:jc w:val="both"/>
        <w:rPr>
          <w:rFonts w:eastAsia="Calibri"/>
          <w:b/>
          <w:spacing w:val="4"/>
          <w:sz w:val="24"/>
          <w:szCs w:val="24"/>
          <w:lang w:eastAsia="en-US"/>
        </w:rPr>
      </w:pPr>
    </w:p>
    <w:p w14:paraId="1829B956" w14:textId="77777777"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3B7CDD2" w14:textId="77777777" w:rsidR="007F4B97" w:rsidRPr="00731E98" w:rsidRDefault="007F4B97" w:rsidP="00731E98">
      <w:pPr>
        <w:ind w:firstLine="709"/>
        <w:jc w:val="both"/>
        <w:rPr>
          <w:sz w:val="24"/>
          <w:szCs w:val="24"/>
        </w:rPr>
      </w:pPr>
    </w:p>
    <w:p w14:paraId="0D5F9FE6" w14:textId="77777777" w:rsidR="00BB6C9A" w:rsidRPr="00731E98" w:rsidRDefault="00BB6C9A"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 xml:space="preserve">Объем учебной дисциплины – </w:t>
      </w:r>
      <w:r w:rsidR="00542811" w:rsidRPr="00731E98">
        <w:rPr>
          <w:rFonts w:eastAsia="Calibri"/>
          <w:sz w:val="24"/>
          <w:szCs w:val="24"/>
          <w:lang w:eastAsia="en-US"/>
        </w:rPr>
        <w:t>1</w:t>
      </w:r>
      <w:r w:rsidR="006D3D82">
        <w:rPr>
          <w:rFonts w:eastAsia="Calibri"/>
          <w:sz w:val="24"/>
          <w:szCs w:val="24"/>
          <w:lang w:eastAsia="en-US"/>
        </w:rPr>
        <w:t>1</w:t>
      </w:r>
      <w:r w:rsidRPr="00731E98">
        <w:rPr>
          <w:rFonts w:eastAsia="Calibri"/>
          <w:sz w:val="24"/>
          <w:szCs w:val="24"/>
          <w:lang w:eastAsia="en-US"/>
        </w:rPr>
        <w:t xml:space="preserve"> зачетных единиц – </w:t>
      </w:r>
      <w:r w:rsidR="00677D29" w:rsidRPr="00731E98">
        <w:rPr>
          <w:rFonts w:eastAsia="Calibri"/>
          <w:sz w:val="24"/>
          <w:szCs w:val="24"/>
          <w:lang w:eastAsia="en-US"/>
        </w:rPr>
        <w:t>3</w:t>
      </w:r>
      <w:r w:rsidR="006D3D82">
        <w:rPr>
          <w:rFonts w:eastAsia="Calibri"/>
          <w:sz w:val="24"/>
          <w:szCs w:val="24"/>
          <w:lang w:eastAsia="en-US"/>
        </w:rPr>
        <w:t>96</w:t>
      </w:r>
      <w:r w:rsidRPr="00731E98">
        <w:rPr>
          <w:rFonts w:eastAsia="Calibri"/>
          <w:sz w:val="24"/>
          <w:szCs w:val="24"/>
          <w:lang w:eastAsia="en-US"/>
        </w:rPr>
        <w:t xml:space="preserve"> академических часов</w:t>
      </w:r>
    </w:p>
    <w:p w14:paraId="2885ED48" w14:textId="77777777" w:rsidR="00A32A5F" w:rsidRPr="00731E98" w:rsidRDefault="00FB05DD"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Из них</w:t>
      </w:r>
      <w:r w:rsidRPr="00731E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31E98" w14:paraId="399E5517" w14:textId="77777777" w:rsidTr="00330957">
        <w:tc>
          <w:tcPr>
            <w:tcW w:w="4365" w:type="dxa"/>
          </w:tcPr>
          <w:p w14:paraId="34ECBBDF" w14:textId="77777777" w:rsidR="00A32A5F" w:rsidRPr="00731E98" w:rsidRDefault="00A32A5F" w:rsidP="00731E98">
            <w:pPr>
              <w:widowControl/>
              <w:autoSpaceDE/>
              <w:autoSpaceDN/>
              <w:adjustRightInd/>
              <w:jc w:val="both"/>
              <w:rPr>
                <w:rFonts w:eastAsia="Calibri"/>
                <w:sz w:val="24"/>
                <w:szCs w:val="24"/>
                <w:lang w:eastAsia="en-US"/>
              </w:rPr>
            </w:pPr>
          </w:p>
        </w:tc>
        <w:tc>
          <w:tcPr>
            <w:tcW w:w="2693" w:type="dxa"/>
            <w:vAlign w:val="center"/>
          </w:tcPr>
          <w:p w14:paraId="78F0363F" w14:textId="77777777"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Очная форма обучения</w:t>
            </w:r>
          </w:p>
        </w:tc>
        <w:tc>
          <w:tcPr>
            <w:tcW w:w="2517" w:type="dxa"/>
            <w:vAlign w:val="center"/>
          </w:tcPr>
          <w:p w14:paraId="325DFFBB" w14:textId="77777777" w:rsidR="00A76E53"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 xml:space="preserve">Заочная форма </w:t>
            </w:r>
          </w:p>
          <w:p w14:paraId="5B2871B0" w14:textId="77777777"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обучения</w:t>
            </w:r>
          </w:p>
        </w:tc>
      </w:tr>
      <w:tr w:rsidR="00A32A5F" w:rsidRPr="00731E98" w14:paraId="2F66D7A4" w14:textId="77777777" w:rsidTr="00330957">
        <w:tc>
          <w:tcPr>
            <w:tcW w:w="4365" w:type="dxa"/>
          </w:tcPr>
          <w:p w14:paraId="0A331944" w14:textId="77777777"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Контактная работа</w:t>
            </w:r>
          </w:p>
        </w:tc>
        <w:tc>
          <w:tcPr>
            <w:tcW w:w="2693" w:type="dxa"/>
            <w:vAlign w:val="center"/>
          </w:tcPr>
          <w:p w14:paraId="655D0B3C" w14:textId="77777777" w:rsidR="00A32A5F"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138</w:t>
            </w:r>
          </w:p>
        </w:tc>
        <w:tc>
          <w:tcPr>
            <w:tcW w:w="2517" w:type="dxa"/>
            <w:vAlign w:val="center"/>
          </w:tcPr>
          <w:p w14:paraId="3D84EC37"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30</w:t>
            </w:r>
          </w:p>
        </w:tc>
      </w:tr>
      <w:tr w:rsidR="00A32A5F" w:rsidRPr="00731E98" w14:paraId="17CBA2F7" w14:textId="77777777" w:rsidTr="00330957">
        <w:tc>
          <w:tcPr>
            <w:tcW w:w="4365" w:type="dxa"/>
          </w:tcPr>
          <w:p w14:paraId="176B8A5E" w14:textId="77777777"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Лекций</w:t>
            </w:r>
          </w:p>
        </w:tc>
        <w:tc>
          <w:tcPr>
            <w:tcW w:w="2693" w:type="dxa"/>
            <w:vAlign w:val="center"/>
          </w:tcPr>
          <w:p w14:paraId="13A7FF2F"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52</w:t>
            </w:r>
          </w:p>
        </w:tc>
        <w:tc>
          <w:tcPr>
            <w:tcW w:w="2517" w:type="dxa"/>
            <w:vAlign w:val="center"/>
          </w:tcPr>
          <w:p w14:paraId="2EF5690B"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12</w:t>
            </w:r>
          </w:p>
        </w:tc>
      </w:tr>
      <w:tr w:rsidR="00A32A5F" w:rsidRPr="00731E98" w14:paraId="6CF2F32E" w14:textId="77777777" w:rsidTr="00330957">
        <w:tc>
          <w:tcPr>
            <w:tcW w:w="4365" w:type="dxa"/>
          </w:tcPr>
          <w:p w14:paraId="7A379AA5" w14:textId="77777777"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Лабораторных работ</w:t>
            </w:r>
          </w:p>
        </w:tc>
        <w:tc>
          <w:tcPr>
            <w:tcW w:w="2693" w:type="dxa"/>
            <w:vAlign w:val="center"/>
          </w:tcPr>
          <w:p w14:paraId="42349FA2" w14:textId="77777777" w:rsidR="00A32A5F" w:rsidRPr="00731E98" w:rsidRDefault="00240A81"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c>
          <w:tcPr>
            <w:tcW w:w="2517" w:type="dxa"/>
            <w:vAlign w:val="center"/>
          </w:tcPr>
          <w:p w14:paraId="77DCCEB5" w14:textId="77777777" w:rsidR="00A32A5F" w:rsidRPr="00731E98" w:rsidRDefault="0047633A"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r>
      <w:tr w:rsidR="00A32A5F" w:rsidRPr="00731E98" w14:paraId="0464985D" w14:textId="77777777" w:rsidTr="00330957">
        <w:tc>
          <w:tcPr>
            <w:tcW w:w="4365" w:type="dxa"/>
          </w:tcPr>
          <w:p w14:paraId="3F682E9C" w14:textId="77777777"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Практических занятий</w:t>
            </w:r>
          </w:p>
        </w:tc>
        <w:tc>
          <w:tcPr>
            <w:tcW w:w="2693" w:type="dxa"/>
            <w:vAlign w:val="center"/>
          </w:tcPr>
          <w:p w14:paraId="1AD0FD1A"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86</w:t>
            </w:r>
          </w:p>
        </w:tc>
        <w:tc>
          <w:tcPr>
            <w:tcW w:w="2517" w:type="dxa"/>
            <w:vAlign w:val="center"/>
          </w:tcPr>
          <w:p w14:paraId="5E8A8D89"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14:paraId="2B520EFD" w14:textId="77777777" w:rsidTr="00330957">
        <w:tc>
          <w:tcPr>
            <w:tcW w:w="4365" w:type="dxa"/>
          </w:tcPr>
          <w:p w14:paraId="2235E83A" w14:textId="77777777"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Самостоятельная работа обучающихся</w:t>
            </w:r>
          </w:p>
        </w:tc>
        <w:tc>
          <w:tcPr>
            <w:tcW w:w="2693" w:type="dxa"/>
            <w:vAlign w:val="center"/>
          </w:tcPr>
          <w:p w14:paraId="091AB4A4" w14:textId="77777777" w:rsidR="00A32A5F" w:rsidRPr="00731E98" w:rsidRDefault="00B25313" w:rsidP="00731E98">
            <w:pPr>
              <w:widowControl/>
              <w:autoSpaceDE/>
              <w:autoSpaceDN/>
              <w:adjustRightInd/>
              <w:jc w:val="center"/>
              <w:rPr>
                <w:rFonts w:eastAsia="Calibri"/>
                <w:sz w:val="24"/>
                <w:szCs w:val="24"/>
                <w:lang w:eastAsia="en-US"/>
              </w:rPr>
            </w:pPr>
            <w:r>
              <w:rPr>
                <w:rFonts w:eastAsia="Calibri"/>
                <w:sz w:val="24"/>
                <w:szCs w:val="24"/>
                <w:lang w:eastAsia="en-US"/>
              </w:rPr>
              <w:t>204</w:t>
            </w:r>
          </w:p>
        </w:tc>
        <w:tc>
          <w:tcPr>
            <w:tcW w:w="2517" w:type="dxa"/>
            <w:vAlign w:val="center"/>
          </w:tcPr>
          <w:p w14:paraId="6090BA90" w14:textId="77777777" w:rsidR="00A32A5F" w:rsidRPr="00731E98" w:rsidRDefault="006E0D1C" w:rsidP="00731E98">
            <w:pPr>
              <w:widowControl/>
              <w:autoSpaceDE/>
              <w:autoSpaceDN/>
              <w:adjustRightInd/>
              <w:jc w:val="center"/>
              <w:rPr>
                <w:rFonts w:eastAsia="Calibri"/>
                <w:sz w:val="24"/>
                <w:szCs w:val="24"/>
                <w:lang w:eastAsia="en-US"/>
              </w:rPr>
            </w:pPr>
            <w:r>
              <w:rPr>
                <w:rFonts w:eastAsia="Calibri"/>
                <w:sz w:val="24"/>
                <w:szCs w:val="24"/>
                <w:lang w:eastAsia="en-US"/>
              </w:rPr>
              <w:t>348</w:t>
            </w:r>
          </w:p>
        </w:tc>
      </w:tr>
      <w:tr w:rsidR="0047633A" w:rsidRPr="00731E98" w14:paraId="5D1CB299" w14:textId="77777777" w:rsidTr="00330957">
        <w:tc>
          <w:tcPr>
            <w:tcW w:w="4365" w:type="dxa"/>
          </w:tcPr>
          <w:p w14:paraId="0615D03D" w14:textId="77777777" w:rsidR="0047633A" w:rsidRPr="00731E98" w:rsidRDefault="0047633A"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Контроль</w:t>
            </w:r>
          </w:p>
        </w:tc>
        <w:tc>
          <w:tcPr>
            <w:tcW w:w="2693" w:type="dxa"/>
            <w:vAlign w:val="center"/>
          </w:tcPr>
          <w:p w14:paraId="0DE25CD9" w14:textId="77777777" w:rsidR="0047633A"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54</w:t>
            </w:r>
          </w:p>
        </w:tc>
        <w:tc>
          <w:tcPr>
            <w:tcW w:w="2517" w:type="dxa"/>
            <w:vAlign w:val="center"/>
          </w:tcPr>
          <w:p w14:paraId="4010BC83" w14:textId="77777777" w:rsidR="0047633A"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14:paraId="77C574CE" w14:textId="77777777" w:rsidTr="00330957">
        <w:tc>
          <w:tcPr>
            <w:tcW w:w="4365" w:type="dxa"/>
            <w:vAlign w:val="center"/>
          </w:tcPr>
          <w:p w14:paraId="30FC7C96" w14:textId="77777777" w:rsidR="00A32A5F" w:rsidRPr="00731E98" w:rsidRDefault="00A32A5F" w:rsidP="00731E98">
            <w:pPr>
              <w:widowControl/>
              <w:autoSpaceDE/>
              <w:autoSpaceDN/>
              <w:adjustRightInd/>
              <w:rPr>
                <w:rFonts w:eastAsia="Calibri"/>
                <w:sz w:val="24"/>
                <w:szCs w:val="24"/>
                <w:lang w:eastAsia="en-US"/>
              </w:rPr>
            </w:pPr>
            <w:r w:rsidRPr="00731E98">
              <w:rPr>
                <w:rFonts w:eastAsia="Calibri"/>
                <w:sz w:val="24"/>
                <w:szCs w:val="24"/>
                <w:lang w:eastAsia="en-US"/>
              </w:rPr>
              <w:t>Формы промежуточной аттестации</w:t>
            </w:r>
          </w:p>
        </w:tc>
        <w:tc>
          <w:tcPr>
            <w:tcW w:w="2693" w:type="dxa"/>
            <w:vAlign w:val="center"/>
          </w:tcPr>
          <w:p w14:paraId="61445AA3" w14:textId="77777777" w:rsidR="0035327C"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w:t>
            </w:r>
            <w:r w:rsidR="0035327C" w:rsidRPr="00731E98">
              <w:rPr>
                <w:rFonts w:eastAsia="Calibri"/>
                <w:sz w:val="24"/>
                <w:szCs w:val="24"/>
                <w:lang w:eastAsia="en-US"/>
              </w:rPr>
              <w:t xml:space="preserve"> во 2 семестре</w:t>
            </w:r>
          </w:p>
          <w:p w14:paraId="1655F862" w14:textId="77777777" w:rsidR="0035327C" w:rsidRPr="00731E98" w:rsidRDefault="0035327C"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14:paraId="7B2680EB" w14:textId="77777777" w:rsidR="0035327C" w:rsidRPr="00731E98" w:rsidRDefault="0035327C" w:rsidP="00731E98">
            <w:pPr>
              <w:widowControl/>
              <w:autoSpaceDE/>
              <w:autoSpaceDN/>
              <w:adjustRightInd/>
              <w:jc w:val="center"/>
              <w:rPr>
                <w:rFonts w:eastAsia="Calibri"/>
                <w:sz w:val="24"/>
                <w:szCs w:val="24"/>
                <w:lang w:eastAsia="en-US"/>
              </w:rPr>
            </w:pPr>
          </w:p>
        </w:tc>
        <w:tc>
          <w:tcPr>
            <w:tcW w:w="2517" w:type="dxa"/>
            <w:vAlign w:val="center"/>
          </w:tcPr>
          <w:p w14:paraId="0F2CB5DA" w14:textId="77777777"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во 2 семестре</w:t>
            </w:r>
          </w:p>
          <w:p w14:paraId="4149370D" w14:textId="77777777"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14:paraId="30D1B2CF" w14:textId="77777777" w:rsidR="00A32A5F" w:rsidRPr="00731E98" w:rsidRDefault="00A32A5F" w:rsidP="00731E98">
            <w:pPr>
              <w:widowControl/>
              <w:autoSpaceDE/>
              <w:autoSpaceDN/>
              <w:adjustRightInd/>
              <w:jc w:val="center"/>
              <w:rPr>
                <w:rFonts w:eastAsia="Calibri"/>
                <w:sz w:val="24"/>
                <w:szCs w:val="24"/>
                <w:lang w:eastAsia="en-US"/>
              </w:rPr>
            </w:pPr>
          </w:p>
        </w:tc>
      </w:tr>
    </w:tbl>
    <w:p w14:paraId="6D1EF938" w14:textId="77777777" w:rsidR="00A32A5F" w:rsidRPr="00731E98" w:rsidRDefault="00A32A5F" w:rsidP="00731E98">
      <w:pPr>
        <w:widowControl/>
        <w:autoSpaceDE/>
        <w:autoSpaceDN/>
        <w:adjustRightInd/>
        <w:ind w:firstLine="709"/>
        <w:jc w:val="both"/>
        <w:rPr>
          <w:rFonts w:eastAsia="Calibri"/>
          <w:sz w:val="24"/>
          <w:szCs w:val="24"/>
          <w:lang w:eastAsia="en-US"/>
        </w:rPr>
      </w:pPr>
    </w:p>
    <w:p w14:paraId="584BD93F" w14:textId="77777777"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0DA221F" w14:textId="77777777" w:rsidR="007F4B97" w:rsidRPr="00731E98" w:rsidRDefault="007F4B97" w:rsidP="00731E98">
      <w:pPr>
        <w:keepNext/>
        <w:ind w:firstLine="709"/>
        <w:contextualSpacing/>
        <w:jc w:val="both"/>
        <w:rPr>
          <w:rFonts w:eastAsia="Calibri"/>
          <w:b/>
          <w:sz w:val="24"/>
          <w:szCs w:val="24"/>
        </w:rPr>
      </w:pPr>
    </w:p>
    <w:p w14:paraId="7B5BF01A" w14:textId="77777777"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14:paraId="11170491" w14:textId="77777777"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14:paraId="7A16AB02" w14:textId="77777777"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3B16F08A" w14:textId="77777777" w:rsidR="00DA489D" w:rsidRPr="00731E98" w:rsidRDefault="00DA489D"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2</w:t>
            </w:r>
          </w:p>
        </w:tc>
      </w:tr>
      <w:tr w:rsidR="00C84CBA" w:rsidRPr="00731E98" w14:paraId="026FE507" w14:textId="77777777"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52AB5380" w14:textId="77777777" w:rsidR="00C84CBA" w:rsidRPr="00731E98" w:rsidRDefault="00C84CBA"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11AF455F" w14:textId="77777777" w:rsidR="00C84CBA" w:rsidRPr="00731E98" w:rsidRDefault="00C84CBA"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0C050842" w14:textId="77777777" w:rsidR="00C84CBA" w:rsidRPr="00731E98" w:rsidRDefault="00C84CBA"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381A8F0A" w14:textId="77777777" w:rsidR="00C84CBA" w:rsidRPr="00731E98" w:rsidRDefault="00C84CBA"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6DEE3BE9" w14:textId="77777777" w:rsidR="00C84CBA" w:rsidRPr="00731E98" w:rsidRDefault="00C84CBA"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677D4C35" w14:textId="77777777" w:rsidR="00C84CBA" w:rsidRPr="00731E98" w:rsidRDefault="00C84CBA"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4CE1831E" w14:textId="77777777" w:rsidR="00C84CBA" w:rsidRPr="00731E98" w:rsidRDefault="00C84CBA" w:rsidP="00731E98">
            <w:pPr>
              <w:jc w:val="center"/>
              <w:rPr>
                <w:b/>
                <w:bCs/>
                <w:sz w:val="24"/>
                <w:szCs w:val="24"/>
              </w:rPr>
            </w:pPr>
            <w:r w:rsidRPr="00731E98">
              <w:rPr>
                <w:b/>
                <w:bCs/>
                <w:sz w:val="24"/>
                <w:szCs w:val="24"/>
              </w:rPr>
              <w:t>Всего</w:t>
            </w:r>
          </w:p>
        </w:tc>
      </w:tr>
      <w:tr w:rsidR="00745FE8" w:rsidRPr="00731E98" w14:paraId="59642AE8" w14:textId="77777777"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19B1E9D4" w14:textId="77777777" w:rsidR="00745FE8" w:rsidRPr="00731E98" w:rsidRDefault="00745FE8" w:rsidP="00731E98">
            <w:pPr>
              <w:jc w:val="center"/>
              <w:rPr>
                <w:sz w:val="24"/>
                <w:szCs w:val="24"/>
                <w:lang w:eastAsia="en-US"/>
              </w:rPr>
            </w:pPr>
            <w:r w:rsidRPr="00731E98">
              <w:rPr>
                <w:sz w:val="24"/>
                <w:szCs w:val="24"/>
              </w:rPr>
              <w:lastRenderedPageBreak/>
              <w:t>Раздел I. ИСТОРИЯ ЯЗЫКОЗНАНИЯ</w:t>
            </w:r>
          </w:p>
        </w:tc>
      </w:tr>
      <w:tr w:rsidR="00745FE8" w:rsidRPr="00731E98" w14:paraId="76D8F0C6"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2CEDC4C" w14:textId="77777777" w:rsidR="00745FE8" w:rsidRPr="00731E98" w:rsidRDefault="00F449F2"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w:t>
            </w:r>
            <w:r w:rsidR="00745FE8" w:rsidRPr="00731E98">
              <w:rPr>
                <w:sz w:val="24"/>
                <w:szCs w:val="24"/>
              </w:rPr>
              <w:t>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14:paraId="04E63D88"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FD34FDE" w14:textId="77777777"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38ABB9BC"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F014314"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5E7731AD" w14:textId="77777777"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14:paraId="1DB9AAC4" w14:textId="77777777" w:rsidR="00745FE8" w:rsidRPr="00731E98" w:rsidRDefault="00F449F2" w:rsidP="00731E98">
            <w:pPr>
              <w:jc w:val="center"/>
              <w:rPr>
                <w:b/>
                <w:bCs/>
                <w:sz w:val="24"/>
                <w:szCs w:val="24"/>
                <w:lang w:eastAsia="en-US"/>
              </w:rPr>
            </w:pPr>
            <w:r w:rsidRPr="00731E98">
              <w:rPr>
                <w:b/>
                <w:bCs/>
                <w:sz w:val="24"/>
                <w:szCs w:val="24"/>
              </w:rPr>
              <w:t>20</w:t>
            </w:r>
          </w:p>
        </w:tc>
      </w:tr>
      <w:tr w:rsidR="00745FE8" w:rsidRPr="00731E98" w14:paraId="15E8F72E"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B99D862"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80F1C90"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6C7AEFB" w14:textId="77777777"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4590B7E3"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BEB5E19"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F85CEBA"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B58BA1D"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3FDDF68B"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55F50F1" w14:textId="77777777" w:rsidR="00745FE8" w:rsidRPr="00731E98" w:rsidRDefault="00F449F2"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 xml:space="preserve">2. </w:t>
            </w:r>
            <w:r w:rsidR="00745FE8" w:rsidRPr="00731E98">
              <w:rPr>
                <w:sz w:val="24"/>
                <w:szCs w:val="24"/>
              </w:rPr>
              <w:t>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14:paraId="54B0EDFD"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2A6E4D8" w14:textId="77777777"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14:paraId="77A5F574"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4C64BD1"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36576153" w14:textId="77777777"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14:paraId="513D832B" w14:textId="77777777" w:rsidR="00745FE8" w:rsidRPr="00731E98" w:rsidRDefault="00F449F2" w:rsidP="00731E98">
            <w:pPr>
              <w:jc w:val="center"/>
              <w:rPr>
                <w:b/>
                <w:bCs/>
                <w:sz w:val="24"/>
                <w:szCs w:val="24"/>
                <w:lang w:eastAsia="en-US"/>
              </w:rPr>
            </w:pPr>
            <w:r w:rsidRPr="00731E98">
              <w:rPr>
                <w:b/>
                <w:bCs/>
                <w:sz w:val="24"/>
                <w:szCs w:val="24"/>
              </w:rPr>
              <w:t>18</w:t>
            </w:r>
          </w:p>
        </w:tc>
      </w:tr>
      <w:tr w:rsidR="00745FE8" w:rsidRPr="00731E98" w14:paraId="1032698B"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147F7E1"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0FD5439"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194CE4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B921E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D575AAD" w14:textId="77777777"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B3E6B50"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4A7B0B1"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0CD5D89B"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907BAE8"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w:t>
            </w:r>
            <w:r w:rsidR="00745FE8" w:rsidRPr="00731E98">
              <w:rPr>
                <w:sz w:val="24"/>
                <w:szCs w:val="24"/>
              </w:rPr>
              <w:t>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14:paraId="389A4613"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17F210B"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55236A2D"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AAD2F9E" w14:textId="77777777"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14:paraId="7108901F" w14:textId="77777777"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14:paraId="708DD94A" w14:textId="77777777" w:rsidR="00745FE8" w:rsidRPr="00731E98" w:rsidRDefault="00F449F2" w:rsidP="00731E98">
            <w:pPr>
              <w:jc w:val="center"/>
              <w:rPr>
                <w:b/>
                <w:bCs/>
                <w:sz w:val="24"/>
                <w:szCs w:val="24"/>
                <w:lang w:eastAsia="en-US"/>
              </w:rPr>
            </w:pPr>
            <w:r w:rsidRPr="00731E98">
              <w:rPr>
                <w:b/>
                <w:bCs/>
                <w:sz w:val="24"/>
                <w:szCs w:val="24"/>
              </w:rPr>
              <w:t>18</w:t>
            </w:r>
          </w:p>
        </w:tc>
      </w:tr>
      <w:tr w:rsidR="00745FE8" w:rsidRPr="00731E98" w14:paraId="3D055E08"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2E37B5E"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C007C71"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9B2FD3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2A891E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7F3095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1BB0D93"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004A39C"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7B6F4C5F"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1F521E4" w14:textId="77777777"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w:t>
            </w:r>
            <w:r w:rsidR="00745FE8" w:rsidRPr="00731E98">
              <w:rPr>
                <w:sz w:val="24"/>
                <w:szCs w:val="24"/>
              </w:rPr>
              <w:t>Общее и сравнительно-историческое языкознание</w:t>
            </w:r>
            <w:r w:rsidR="00745FE8"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00745FE8"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14:paraId="0421D829"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16E5671"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20F6F3B6"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CF04B9C" w14:textId="77777777"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14:paraId="699165E1"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09FE4A26" w14:textId="77777777" w:rsidR="00745FE8" w:rsidRPr="00731E98" w:rsidRDefault="00235C11" w:rsidP="00731E98">
            <w:pPr>
              <w:jc w:val="center"/>
              <w:rPr>
                <w:b/>
                <w:bCs/>
                <w:sz w:val="24"/>
                <w:szCs w:val="24"/>
                <w:lang w:eastAsia="en-US"/>
              </w:rPr>
            </w:pPr>
            <w:r>
              <w:rPr>
                <w:b/>
                <w:bCs/>
                <w:sz w:val="24"/>
                <w:szCs w:val="24"/>
              </w:rPr>
              <w:t>18</w:t>
            </w:r>
          </w:p>
        </w:tc>
      </w:tr>
      <w:tr w:rsidR="00745FE8" w:rsidRPr="00731E98" w14:paraId="2A70262D"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7D1DE08"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93FCD1F"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FACED9D" w14:textId="77777777"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1824613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6B2A298"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E1487B8"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4A78A45"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053F6383"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B754D2A" w14:textId="77777777" w:rsidR="00745FE8" w:rsidRPr="00731E98" w:rsidRDefault="00F449F2" w:rsidP="00731E98">
            <w:pPr>
              <w:spacing w:after="240"/>
              <w:rPr>
                <w:sz w:val="24"/>
                <w:szCs w:val="24"/>
                <w:lang w:eastAsia="en-US"/>
              </w:rPr>
            </w:pPr>
            <w:r w:rsidRPr="00731E98">
              <w:rPr>
                <w:sz w:val="24"/>
                <w:szCs w:val="24"/>
              </w:rPr>
              <w:t xml:space="preserve">Тема №5 Психологическое направление </w:t>
            </w:r>
            <w:r w:rsidR="00745FE8" w:rsidRPr="00731E98">
              <w:rPr>
                <w:sz w:val="24"/>
                <w:szCs w:val="24"/>
              </w:rPr>
              <w:t>в языкознании. Младограмма</w:t>
            </w:r>
            <w:r w:rsidRPr="00731E98">
              <w:rPr>
                <w:sz w:val="24"/>
                <w:szCs w:val="24"/>
              </w:rPr>
              <w:t xml:space="preserve">тическое </w:t>
            </w:r>
            <w:r w:rsidR="00745FE8" w:rsidRPr="00731E98">
              <w:rPr>
                <w:sz w:val="24"/>
                <w:szCs w:val="24"/>
              </w:rPr>
              <w:t>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14:paraId="4E1DFC4E"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F651114" w14:textId="77777777"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14:paraId="134D16D1"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F710ECB"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7F51446E"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6BBB2320"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7C73612F"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BD946D1"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97EC2E7"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F07DEE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BFE11B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CFB5BBF"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01FB914C"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B01BB18"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1B04ECAC"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1643445"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w:t>
            </w:r>
            <w:r w:rsidR="00745FE8" w:rsidRPr="00731E98">
              <w:rPr>
                <w:sz w:val="24"/>
                <w:szCs w:val="24"/>
              </w:rPr>
              <w:t>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14:paraId="2C361FFF"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37646E4"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5B8A56B8"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52DAC08"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242D8AEC"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02373550"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3485830D"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6F83537"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1E4856"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3C9DE69"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26653D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AAA1B2B"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AE11AD5"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8CF51E5"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169A154F"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10160CB" w14:textId="77777777" w:rsidR="00745FE8" w:rsidRPr="00731E98" w:rsidRDefault="00F449F2" w:rsidP="00731E98">
            <w:pPr>
              <w:jc w:val="center"/>
              <w:rPr>
                <w:sz w:val="24"/>
                <w:szCs w:val="24"/>
                <w:lang w:eastAsia="en-US"/>
              </w:rPr>
            </w:pPr>
            <w:r w:rsidRPr="00731E98">
              <w:rPr>
                <w:sz w:val="24"/>
                <w:szCs w:val="24"/>
              </w:rPr>
              <w:lastRenderedPageBreak/>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7. </w:t>
            </w:r>
            <w:r w:rsidR="00745FE8" w:rsidRPr="00731E98">
              <w:rPr>
                <w:sz w:val="24"/>
                <w:szCs w:val="24"/>
              </w:rPr>
              <w:t>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14:paraId="2CEB01C5"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EAFBAFB"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46A52169"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7FFA2CB" w14:textId="77777777"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351523EF"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071047AB" w14:textId="77777777" w:rsidR="00745FE8" w:rsidRPr="00731E98" w:rsidRDefault="00235C11" w:rsidP="00731E98">
            <w:pPr>
              <w:jc w:val="center"/>
              <w:rPr>
                <w:b/>
                <w:bCs/>
                <w:sz w:val="24"/>
                <w:szCs w:val="24"/>
                <w:lang w:eastAsia="en-US"/>
              </w:rPr>
            </w:pPr>
            <w:r>
              <w:rPr>
                <w:b/>
                <w:bCs/>
                <w:sz w:val="24"/>
                <w:szCs w:val="24"/>
              </w:rPr>
              <w:t>18</w:t>
            </w:r>
          </w:p>
        </w:tc>
      </w:tr>
      <w:tr w:rsidR="00745FE8" w:rsidRPr="00731E98" w14:paraId="0F471BEC"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030354B"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4793D90"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A3B837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82E86D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BF83C5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D2F21E8"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4348E62"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3087C8FF"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606E9CD"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8. </w:t>
            </w:r>
            <w:r w:rsidR="00745FE8" w:rsidRPr="00731E98">
              <w:rPr>
                <w:sz w:val="24"/>
                <w:szCs w:val="24"/>
              </w:rPr>
              <w:t>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14:paraId="424438BC"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E416747" w14:textId="77777777" w:rsidR="00745FE8" w:rsidRPr="00731E98" w:rsidRDefault="00745FE8" w:rsidP="00731E98">
            <w:pPr>
              <w:jc w:val="center"/>
              <w:rPr>
                <w:sz w:val="24"/>
                <w:szCs w:val="24"/>
                <w:lang w:eastAsia="en-US"/>
              </w:rPr>
            </w:pPr>
            <w:r w:rsidRPr="00731E98">
              <w:rPr>
                <w:sz w:val="24"/>
                <w:szCs w:val="24"/>
              </w:rPr>
              <w:t> 4</w:t>
            </w:r>
          </w:p>
        </w:tc>
        <w:tc>
          <w:tcPr>
            <w:tcW w:w="680" w:type="dxa"/>
            <w:tcBorders>
              <w:top w:val="nil"/>
              <w:left w:val="nil"/>
              <w:bottom w:val="single" w:sz="8" w:space="0" w:color="auto"/>
              <w:right w:val="single" w:sz="8" w:space="0" w:color="auto"/>
            </w:tcBorders>
            <w:vAlign w:val="center"/>
            <w:hideMark/>
          </w:tcPr>
          <w:p w14:paraId="3E23E69C"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252C405" w14:textId="77777777"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C36A306"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1718E14B"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5E5DBC0D"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436B4CD"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1C31855"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4893205" w14:textId="77777777" w:rsidR="00745FE8" w:rsidRPr="00731E98" w:rsidRDefault="00F449F2" w:rsidP="00731E98">
            <w:pPr>
              <w:jc w:val="center"/>
              <w:rPr>
                <w:i/>
                <w:iCs/>
                <w:sz w:val="24"/>
                <w:szCs w:val="24"/>
                <w:lang w:eastAsia="en-US"/>
              </w:rPr>
            </w:pPr>
            <w:r w:rsidRPr="00731E98">
              <w:rPr>
                <w:i/>
                <w:iCs/>
                <w:sz w:val="24"/>
                <w:szCs w:val="24"/>
              </w:rPr>
              <w:t>2</w:t>
            </w:r>
            <w:r w:rsidR="00745FE8"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E50CC0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CB0C737" w14:textId="77777777"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54D78789"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B7764AA" w14:textId="77777777" w:rsidR="00745FE8" w:rsidRPr="00731E98" w:rsidRDefault="00F449F2" w:rsidP="00731E98">
            <w:pPr>
              <w:jc w:val="center"/>
              <w:rPr>
                <w:b/>
                <w:bCs/>
                <w:i/>
                <w:iCs/>
                <w:sz w:val="24"/>
                <w:szCs w:val="24"/>
                <w:lang w:eastAsia="en-US"/>
              </w:rPr>
            </w:pPr>
            <w:r w:rsidRPr="00731E98">
              <w:rPr>
                <w:b/>
                <w:bCs/>
                <w:i/>
                <w:iCs/>
                <w:sz w:val="24"/>
                <w:szCs w:val="24"/>
              </w:rPr>
              <w:t>4</w:t>
            </w:r>
          </w:p>
        </w:tc>
      </w:tr>
      <w:tr w:rsidR="00745FE8" w:rsidRPr="00731E98" w14:paraId="1611AAA0"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D0426F3"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9. </w:t>
            </w:r>
            <w:r w:rsidR="00745FE8" w:rsidRPr="00731E98">
              <w:rPr>
                <w:sz w:val="24"/>
                <w:szCs w:val="24"/>
              </w:rPr>
              <w:t>Структурализм. Пражская школа. Датская школа</w:t>
            </w:r>
            <w:r w:rsidR="00745FE8"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14:paraId="33570528"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C6D90F2"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025E5D59"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92FD31B" w14:textId="77777777"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AC2A05B"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578EA30A"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38B2FFF7"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ECB767F"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E8DACB9"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C27ECBB"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2B18C43"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05EC75F" w14:textId="77777777" w:rsidR="00745FE8" w:rsidRPr="00731E98" w:rsidRDefault="00745FE8" w:rsidP="00731E98">
            <w:pPr>
              <w:jc w:val="center"/>
              <w:rPr>
                <w:i/>
                <w:iCs/>
                <w:sz w:val="24"/>
                <w:szCs w:val="24"/>
                <w:lang w:eastAsia="en-US"/>
              </w:rPr>
            </w:pPr>
            <w:r w:rsidRPr="00731E98">
              <w:rPr>
                <w:i/>
                <w:iCs/>
                <w:sz w:val="24"/>
                <w:szCs w:val="24"/>
              </w:rPr>
              <w:t> </w:t>
            </w:r>
            <w:r w:rsidR="00F449F2"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F1369F7"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6D51C80" w14:textId="77777777" w:rsidR="00745FE8" w:rsidRPr="00731E98" w:rsidRDefault="00F449F2" w:rsidP="00731E98">
            <w:pPr>
              <w:jc w:val="center"/>
              <w:rPr>
                <w:b/>
                <w:bCs/>
                <w:i/>
                <w:iCs/>
                <w:sz w:val="24"/>
                <w:szCs w:val="24"/>
                <w:lang w:eastAsia="en-US"/>
              </w:rPr>
            </w:pPr>
            <w:r w:rsidRPr="00731E98">
              <w:rPr>
                <w:b/>
                <w:bCs/>
                <w:i/>
                <w:iCs/>
                <w:sz w:val="24"/>
                <w:szCs w:val="24"/>
              </w:rPr>
              <w:t>2</w:t>
            </w:r>
          </w:p>
        </w:tc>
      </w:tr>
      <w:tr w:rsidR="00745FE8" w:rsidRPr="00731E98" w14:paraId="00856234"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61279AD"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10. </w:t>
            </w:r>
            <w:r w:rsidR="00745FE8" w:rsidRPr="00731E98">
              <w:rPr>
                <w:sz w:val="24"/>
                <w:szCs w:val="24"/>
              </w:rPr>
              <w:t>Русское языкознание советского периода.</w:t>
            </w:r>
            <w:r w:rsidR="00745FE8" w:rsidRPr="00731E98">
              <w:rPr>
                <w:sz w:val="24"/>
                <w:szCs w:val="24"/>
              </w:rPr>
              <w:br/>
              <w:t>Социологическое направление. «Новое учение о языке» Н.Я. Марра. Общелингвистическая</w:t>
            </w:r>
            <w:r w:rsidR="00745FE8" w:rsidRPr="00731E98">
              <w:rPr>
                <w:sz w:val="24"/>
                <w:szCs w:val="24"/>
              </w:rPr>
              <w:br/>
              <w:t>концепция Л.В. Щербы. В.В. Виноградов, его</w:t>
            </w:r>
            <w:r w:rsidR="00745FE8"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14:paraId="4DD2BE9C"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8E73B91" w14:textId="77777777"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49E4FBCC"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09C9DF1" w14:textId="77777777" w:rsidR="00745FE8" w:rsidRPr="00731E98" w:rsidRDefault="00235C11" w:rsidP="00731E98">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436428C7" w14:textId="77777777" w:rsidR="00745FE8" w:rsidRPr="00731E98" w:rsidRDefault="00235C11" w:rsidP="00731E98">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14:paraId="747D2871" w14:textId="77777777" w:rsidR="00745FE8" w:rsidRPr="00731E98" w:rsidRDefault="00F449F2" w:rsidP="00235C11">
            <w:pPr>
              <w:jc w:val="center"/>
              <w:rPr>
                <w:b/>
                <w:bCs/>
                <w:sz w:val="24"/>
                <w:szCs w:val="24"/>
                <w:lang w:eastAsia="en-US"/>
              </w:rPr>
            </w:pPr>
            <w:r w:rsidRPr="00731E98">
              <w:rPr>
                <w:b/>
                <w:bCs/>
                <w:sz w:val="24"/>
                <w:szCs w:val="24"/>
              </w:rPr>
              <w:t>1</w:t>
            </w:r>
            <w:r w:rsidR="00235C11">
              <w:rPr>
                <w:b/>
                <w:bCs/>
                <w:sz w:val="24"/>
                <w:szCs w:val="24"/>
              </w:rPr>
              <w:t>7</w:t>
            </w:r>
          </w:p>
        </w:tc>
      </w:tr>
      <w:tr w:rsidR="00745FE8" w:rsidRPr="00731E98" w14:paraId="7E9C1A26"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8150EC7"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AE4B05F"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24F2E2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2AB47BF"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FEC243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136CDF7"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E885119"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4E5476B4"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5A41D90" w14:textId="77777777"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440EFD98"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E2399B9" w14:textId="77777777" w:rsidR="00745FE8" w:rsidRPr="00731E98" w:rsidRDefault="00745FE8" w:rsidP="00731E98">
            <w:pPr>
              <w:jc w:val="center"/>
              <w:rPr>
                <w:sz w:val="24"/>
                <w:szCs w:val="24"/>
                <w:lang w:eastAsia="en-US"/>
              </w:rPr>
            </w:pPr>
            <w:r w:rsidRPr="00731E98">
              <w:rPr>
                <w:sz w:val="24"/>
                <w:szCs w:val="24"/>
              </w:rPr>
              <w:t>36</w:t>
            </w:r>
          </w:p>
        </w:tc>
        <w:tc>
          <w:tcPr>
            <w:tcW w:w="680" w:type="dxa"/>
            <w:tcBorders>
              <w:top w:val="nil"/>
              <w:left w:val="nil"/>
              <w:bottom w:val="single" w:sz="8" w:space="0" w:color="auto"/>
              <w:right w:val="single" w:sz="8" w:space="0" w:color="auto"/>
            </w:tcBorders>
            <w:vAlign w:val="center"/>
            <w:hideMark/>
          </w:tcPr>
          <w:p w14:paraId="06CCF819" w14:textId="77777777"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005678CE" w14:textId="77777777" w:rsidR="00745FE8" w:rsidRPr="00731E98" w:rsidRDefault="00F449F2" w:rsidP="00731E98">
            <w:pPr>
              <w:jc w:val="center"/>
              <w:rPr>
                <w:sz w:val="24"/>
                <w:szCs w:val="24"/>
                <w:lang w:eastAsia="en-US"/>
              </w:rPr>
            </w:pPr>
            <w:r w:rsidRPr="00731E98">
              <w:rPr>
                <w:sz w:val="24"/>
                <w:szCs w:val="24"/>
              </w:rPr>
              <w:t>54</w:t>
            </w:r>
          </w:p>
        </w:tc>
        <w:tc>
          <w:tcPr>
            <w:tcW w:w="680" w:type="dxa"/>
            <w:tcBorders>
              <w:top w:val="nil"/>
              <w:left w:val="nil"/>
              <w:bottom w:val="single" w:sz="8" w:space="0" w:color="auto"/>
              <w:right w:val="single" w:sz="8" w:space="0" w:color="auto"/>
            </w:tcBorders>
            <w:vAlign w:val="center"/>
            <w:hideMark/>
          </w:tcPr>
          <w:p w14:paraId="10652046" w14:textId="77777777" w:rsidR="00745FE8" w:rsidRPr="00731E98" w:rsidRDefault="00F449F2" w:rsidP="00731E98">
            <w:pPr>
              <w:jc w:val="center"/>
              <w:rPr>
                <w:sz w:val="24"/>
                <w:szCs w:val="24"/>
                <w:lang w:eastAsia="en-US"/>
              </w:rPr>
            </w:pPr>
            <w:r w:rsidRPr="00731E98">
              <w:rPr>
                <w:sz w:val="24"/>
                <w:szCs w:val="24"/>
              </w:rPr>
              <w:t>99</w:t>
            </w:r>
          </w:p>
        </w:tc>
        <w:tc>
          <w:tcPr>
            <w:tcW w:w="780" w:type="dxa"/>
            <w:tcBorders>
              <w:top w:val="nil"/>
              <w:left w:val="nil"/>
              <w:bottom w:val="single" w:sz="8" w:space="0" w:color="auto"/>
              <w:right w:val="single" w:sz="8" w:space="0" w:color="auto"/>
            </w:tcBorders>
            <w:vAlign w:val="center"/>
            <w:hideMark/>
          </w:tcPr>
          <w:p w14:paraId="1293E212" w14:textId="77777777" w:rsidR="00745FE8" w:rsidRPr="00731E98" w:rsidRDefault="00F449F2" w:rsidP="00731E98">
            <w:pPr>
              <w:jc w:val="center"/>
              <w:rPr>
                <w:b/>
                <w:bCs/>
                <w:sz w:val="24"/>
                <w:szCs w:val="24"/>
                <w:lang w:eastAsia="en-US"/>
              </w:rPr>
            </w:pPr>
            <w:r w:rsidRPr="00731E98">
              <w:rPr>
                <w:b/>
                <w:bCs/>
                <w:sz w:val="24"/>
                <w:szCs w:val="24"/>
              </w:rPr>
              <w:t>189</w:t>
            </w:r>
          </w:p>
        </w:tc>
      </w:tr>
      <w:tr w:rsidR="00745FE8" w:rsidRPr="00731E98" w14:paraId="06454E9A"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95AC332"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9FF1F1E"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B59A673" w14:textId="77777777" w:rsidR="00745FE8" w:rsidRPr="00731E98" w:rsidRDefault="00F449F2"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F2F2F2"/>
            <w:vAlign w:val="center"/>
            <w:hideMark/>
          </w:tcPr>
          <w:p w14:paraId="195380D7" w14:textId="77777777"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338283A2" w14:textId="77777777" w:rsidR="00745FE8" w:rsidRPr="00731E98" w:rsidRDefault="00F449F2" w:rsidP="00731E98">
            <w:pPr>
              <w:jc w:val="center"/>
              <w:rPr>
                <w:i/>
                <w:iCs/>
                <w:sz w:val="24"/>
                <w:szCs w:val="24"/>
                <w:lang w:eastAsia="en-US"/>
              </w:rPr>
            </w:pPr>
            <w:r w:rsidRPr="00731E9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3100BB4A"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41DCCC5" w14:textId="77777777" w:rsidR="00745FE8" w:rsidRPr="00731E98" w:rsidRDefault="00F449F2" w:rsidP="00731E98">
            <w:pPr>
              <w:jc w:val="center"/>
              <w:rPr>
                <w:b/>
                <w:bCs/>
                <w:i/>
                <w:iCs/>
                <w:sz w:val="24"/>
                <w:szCs w:val="24"/>
                <w:lang w:eastAsia="en-US"/>
              </w:rPr>
            </w:pPr>
            <w:r w:rsidRPr="00731E98">
              <w:rPr>
                <w:b/>
                <w:bCs/>
                <w:i/>
                <w:iCs/>
                <w:sz w:val="24"/>
                <w:szCs w:val="24"/>
              </w:rPr>
              <w:t>14</w:t>
            </w:r>
          </w:p>
        </w:tc>
      </w:tr>
      <w:tr w:rsidR="00745FE8" w:rsidRPr="00731E98" w14:paraId="160455BB"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2BE523CB" w14:textId="77777777"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109ADEEB" w14:textId="77777777"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20668B61"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18FDCFF3"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5C1F4A3C"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76FB90A" w14:textId="77777777"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541A74EC" w14:textId="77777777" w:rsidR="00745FE8" w:rsidRPr="00731E98" w:rsidRDefault="00745FE8" w:rsidP="00731E98">
            <w:pPr>
              <w:jc w:val="center"/>
              <w:rPr>
                <w:b/>
                <w:bCs/>
                <w:sz w:val="24"/>
                <w:szCs w:val="24"/>
                <w:lang w:eastAsia="en-US"/>
              </w:rPr>
            </w:pPr>
            <w:bookmarkStart w:id="0" w:name="RANGE!H29"/>
            <w:bookmarkEnd w:id="0"/>
            <w:r w:rsidRPr="00731E98">
              <w:rPr>
                <w:b/>
                <w:bCs/>
                <w:sz w:val="24"/>
                <w:szCs w:val="24"/>
              </w:rPr>
              <w:t>27</w:t>
            </w:r>
          </w:p>
        </w:tc>
      </w:tr>
      <w:tr w:rsidR="00745FE8" w:rsidRPr="00731E98" w14:paraId="381DEE54"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F59B229" w14:textId="77777777"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6F14B6D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08B66DA9"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5999981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46C0D2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040B155"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CDFFDF0" w14:textId="77777777" w:rsidR="00745FE8" w:rsidRPr="00731E98" w:rsidRDefault="00F449F2" w:rsidP="00731E98">
            <w:pPr>
              <w:jc w:val="center"/>
              <w:rPr>
                <w:b/>
                <w:bCs/>
                <w:i/>
                <w:iCs/>
                <w:sz w:val="24"/>
                <w:szCs w:val="24"/>
                <w:lang w:eastAsia="en-US"/>
              </w:rPr>
            </w:pPr>
            <w:r w:rsidRPr="00731E98">
              <w:rPr>
                <w:b/>
                <w:bCs/>
                <w:i/>
                <w:iCs/>
                <w:sz w:val="24"/>
                <w:szCs w:val="24"/>
              </w:rPr>
              <w:t>216</w:t>
            </w:r>
          </w:p>
        </w:tc>
      </w:tr>
    </w:tbl>
    <w:p w14:paraId="6F4CD605" w14:textId="77777777" w:rsidR="00DA489D" w:rsidRPr="00731E98" w:rsidRDefault="00DA489D" w:rsidP="00731E98">
      <w:pPr>
        <w:tabs>
          <w:tab w:val="left" w:pos="900"/>
        </w:tabs>
        <w:jc w:val="both"/>
        <w:rPr>
          <w:b/>
          <w:sz w:val="24"/>
          <w:szCs w:val="24"/>
        </w:rPr>
      </w:pPr>
    </w:p>
    <w:p w14:paraId="71BB5EEC" w14:textId="77777777"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731E98" w14:paraId="68A9873F" w14:textId="77777777"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3C356D29" w14:textId="77777777" w:rsidR="005D27C4" w:rsidRPr="00731E98" w:rsidRDefault="005D27C4"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3</w:t>
            </w:r>
          </w:p>
        </w:tc>
      </w:tr>
      <w:tr w:rsidR="005D27C4" w:rsidRPr="00731E98" w14:paraId="6D433601" w14:textId="77777777"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4AB6756C" w14:textId="77777777" w:rsidR="005D27C4" w:rsidRPr="00731E98" w:rsidRDefault="005D27C4"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4C37B89" w14:textId="77777777" w:rsidR="005D27C4" w:rsidRPr="00731E98" w:rsidRDefault="005D27C4"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6A6725A9" w14:textId="77777777" w:rsidR="005D27C4" w:rsidRPr="00731E98" w:rsidRDefault="005D27C4"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121CBE02" w14:textId="77777777" w:rsidR="005D27C4" w:rsidRPr="00731E98" w:rsidRDefault="005D27C4"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73B1FEA2" w14:textId="77777777" w:rsidR="005D27C4" w:rsidRPr="00731E98" w:rsidRDefault="005D27C4"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0E8277A1" w14:textId="77777777" w:rsidR="005D27C4" w:rsidRPr="00731E98" w:rsidRDefault="005D27C4"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3E3408D2" w14:textId="77777777" w:rsidR="005D27C4" w:rsidRPr="00731E98" w:rsidRDefault="005D27C4" w:rsidP="00731E98">
            <w:pPr>
              <w:jc w:val="center"/>
              <w:rPr>
                <w:b/>
                <w:bCs/>
                <w:sz w:val="24"/>
                <w:szCs w:val="24"/>
              </w:rPr>
            </w:pPr>
            <w:r w:rsidRPr="00731E98">
              <w:rPr>
                <w:b/>
                <w:bCs/>
                <w:sz w:val="24"/>
                <w:szCs w:val="24"/>
              </w:rPr>
              <w:t>Всего</w:t>
            </w:r>
          </w:p>
        </w:tc>
      </w:tr>
      <w:tr w:rsidR="00745FE8" w:rsidRPr="00731E98" w14:paraId="1405CDE0" w14:textId="77777777"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467BBCC6" w14:textId="77777777" w:rsidR="00745FE8" w:rsidRPr="00731E98" w:rsidRDefault="00745FE8" w:rsidP="00731E98">
            <w:pPr>
              <w:spacing w:after="240"/>
              <w:jc w:val="center"/>
              <w:rPr>
                <w:sz w:val="24"/>
                <w:szCs w:val="24"/>
                <w:lang w:eastAsia="en-US"/>
              </w:rPr>
            </w:pPr>
            <w:r w:rsidRPr="00731E98">
              <w:rPr>
                <w:sz w:val="24"/>
                <w:szCs w:val="24"/>
              </w:rPr>
              <w:lastRenderedPageBreak/>
              <w:t>Раздел II. ТЕОРИЯ ЯЗЫКОЗНАНИЯ</w:t>
            </w:r>
          </w:p>
        </w:tc>
      </w:tr>
      <w:tr w:rsidR="00745FE8" w:rsidRPr="00731E98" w14:paraId="44503BD5"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DB7CAF7" w14:textId="77777777" w:rsidR="00745FE8" w:rsidRPr="00731E98" w:rsidRDefault="00745FE8" w:rsidP="00731E98">
            <w:pPr>
              <w:jc w:val="center"/>
              <w:rPr>
                <w:sz w:val="24"/>
                <w:szCs w:val="24"/>
                <w:lang w:eastAsia="en-US"/>
              </w:rPr>
            </w:pPr>
            <w:r w:rsidRPr="00731E98">
              <w:rPr>
                <w:sz w:val="24"/>
                <w:szCs w:val="24"/>
              </w:rPr>
              <w:br/>
            </w:r>
            <w:r w:rsidRPr="00731E98">
              <w:rPr>
                <w:sz w:val="24"/>
                <w:szCs w:val="24"/>
              </w:rPr>
              <w:br/>
            </w:r>
            <w:r w:rsidR="00F449F2" w:rsidRPr="00731E98">
              <w:rPr>
                <w:sz w:val="24"/>
                <w:szCs w:val="24"/>
              </w:rPr>
              <w:t>Тема №11.</w:t>
            </w:r>
            <w:r w:rsidRPr="00731E98">
              <w:rPr>
                <w:sz w:val="24"/>
                <w:szCs w:val="24"/>
              </w:rPr>
              <w:t>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14:paraId="4EF22F3C"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C0AF1E8"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0AEF1458"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0EC3D40" w14:textId="77777777"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14:paraId="51F68C74" w14:textId="77777777"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14:paraId="7A770D90" w14:textId="77777777" w:rsidR="00745FE8" w:rsidRPr="00731E98" w:rsidRDefault="006E0D1C" w:rsidP="00731E98">
            <w:pPr>
              <w:jc w:val="center"/>
              <w:rPr>
                <w:b/>
                <w:bCs/>
                <w:sz w:val="24"/>
                <w:szCs w:val="24"/>
                <w:lang w:eastAsia="en-US"/>
              </w:rPr>
            </w:pPr>
            <w:r>
              <w:rPr>
                <w:b/>
                <w:bCs/>
                <w:sz w:val="24"/>
                <w:szCs w:val="24"/>
              </w:rPr>
              <w:t>24</w:t>
            </w:r>
          </w:p>
        </w:tc>
      </w:tr>
      <w:tr w:rsidR="00745FE8" w:rsidRPr="00731E98" w14:paraId="3B53BB1B"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5143138"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2B11F31"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0065937"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6E997895"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B3E8A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0F17109"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98A57B6"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3E58DC1A"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63DDA6C" w14:textId="77777777"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12. </w:t>
            </w:r>
            <w:r w:rsidR="00745FE8" w:rsidRPr="00731E98">
              <w:rPr>
                <w:sz w:val="24"/>
                <w:szCs w:val="24"/>
              </w:rPr>
              <w:t>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14:paraId="5DF10C04"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366EACB" w14:textId="77777777"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1E4A3275"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F7E7BA3" w14:textId="77777777" w:rsidR="00745FE8" w:rsidRPr="00731E98" w:rsidRDefault="00745FE8"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5259DA7B" w14:textId="77777777"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14:paraId="5C1F7859" w14:textId="77777777" w:rsidR="00745FE8" w:rsidRPr="00731E98" w:rsidRDefault="006E0D1C" w:rsidP="00731E98">
            <w:pPr>
              <w:jc w:val="center"/>
              <w:rPr>
                <w:b/>
                <w:bCs/>
                <w:sz w:val="24"/>
                <w:szCs w:val="24"/>
                <w:lang w:eastAsia="en-US"/>
              </w:rPr>
            </w:pPr>
            <w:r>
              <w:rPr>
                <w:b/>
                <w:bCs/>
                <w:sz w:val="24"/>
                <w:szCs w:val="24"/>
              </w:rPr>
              <w:t>22</w:t>
            </w:r>
          </w:p>
        </w:tc>
      </w:tr>
      <w:tr w:rsidR="00745FE8" w:rsidRPr="00731E98" w14:paraId="10FED13A"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200AF41"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F503A57"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3DADA78"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DFC16A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AFD84BF" w14:textId="77777777"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ADA4DD4"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3E8B1EF"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1D4D7821"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AAD68C7" w14:textId="77777777"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13. </w:t>
            </w:r>
            <w:r w:rsidRPr="00731E98">
              <w:rPr>
                <w:sz w:val="24"/>
                <w:szCs w:val="24"/>
              </w:rPr>
              <w:t>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09995172"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9D629E6" w14:textId="77777777"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14:paraId="08125232"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1E80262" w14:textId="77777777"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14:paraId="7CB0489B" w14:textId="77777777"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14:paraId="11DE6ECD" w14:textId="77777777" w:rsidR="00745FE8" w:rsidRPr="00731E98" w:rsidRDefault="006E0D1C" w:rsidP="00731E98">
            <w:pPr>
              <w:jc w:val="center"/>
              <w:rPr>
                <w:b/>
                <w:bCs/>
                <w:sz w:val="24"/>
                <w:szCs w:val="24"/>
                <w:lang w:eastAsia="en-US"/>
              </w:rPr>
            </w:pPr>
            <w:r>
              <w:rPr>
                <w:b/>
                <w:bCs/>
                <w:sz w:val="24"/>
                <w:szCs w:val="24"/>
              </w:rPr>
              <w:t>24</w:t>
            </w:r>
          </w:p>
        </w:tc>
      </w:tr>
      <w:tr w:rsidR="00745FE8" w:rsidRPr="00731E98" w14:paraId="4C3F1A68"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00652AB"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D9E4B4D"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CBBB95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8C3104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E55734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F3436B2"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1232494"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7C66DC57"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BE4DD0D" w14:textId="77777777" w:rsidR="00745FE8" w:rsidRPr="00731E98" w:rsidRDefault="00745FE8" w:rsidP="00731E98">
            <w:pPr>
              <w:spacing w:after="240"/>
              <w:jc w:val="center"/>
              <w:rPr>
                <w:sz w:val="24"/>
                <w:szCs w:val="24"/>
                <w:lang w:eastAsia="en-US"/>
              </w:rPr>
            </w:pPr>
            <w:r w:rsidRPr="00731E98">
              <w:rPr>
                <w:sz w:val="24"/>
                <w:szCs w:val="24"/>
              </w:rPr>
              <w:br/>
            </w: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14. </w:t>
            </w:r>
            <w:r w:rsidRPr="00731E98">
              <w:rPr>
                <w:sz w:val="24"/>
                <w:szCs w:val="24"/>
              </w:rPr>
              <w:t>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14:paraId="06010A54"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0F5DA61" w14:textId="77777777"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22C7BF57"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4042912" w14:textId="77777777"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14:paraId="0EA887C9" w14:textId="77777777"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726DE13D" w14:textId="77777777" w:rsidR="00745FE8" w:rsidRPr="00731E98" w:rsidRDefault="006E0D1C" w:rsidP="00731E98">
            <w:pPr>
              <w:jc w:val="center"/>
              <w:rPr>
                <w:b/>
                <w:bCs/>
                <w:sz w:val="24"/>
                <w:szCs w:val="24"/>
                <w:lang w:eastAsia="en-US"/>
              </w:rPr>
            </w:pPr>
            <w:r>
              <w:rPr>
                <w:b/>
                <w:bCs/>
                <w:sz w:val="24"/>
                <w:szCs w:val="24"/>
              </w:rPr>
              <w:t>24</w:t>
            </w:r>
          </w:p>
        </w:tc>
      </w:tr>
      <w:tr w:rsidR="00745FE8" w:rsidRPr="00731E98" w14:paraId="3001737C"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11FE720"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FF2714C"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2F12CB3"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94CC2C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0D9B192"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6A7E2759"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4B85E2C"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2480EC41"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2B82A0C" w14:textId="77777777" w:rsidR="00745FE8" w:rsidRPr="00731E98" w:rsidRDefault="00F449F2" w:rsidP="00731E98">
            <w:pPr>
              <w:jc w:val="center"/>
              <w:rPr>
                <w:sz w:val="24"/>
                <w:szCs w:val="24"/>
                <w:lang w:eastAsia="en-US"/>
              </w:rPr>
            </w:pPr>
            <w:r w:rsidRPr="00731E98">
              <w:rPr>
                <w:sz w:val="24"/>
                <w:szCs w:val="24"/>
              </w:rPr>
              <w:t xml:space="preserve">Тема№15. </w:t>
            </w:r>
            <w:r w:rsidR="00745FE8" w:rsidRPr="00731E98">
              <w:rPr>
                <w:sz w:val="24"/>
                <w:szCs w:val="24"/>
              </w:rPr>
              <w:t>Социолингвистика и ее основные направления.  Язык и мышление. Проблема соотношения языка и</w:t>
            </w:r>
            <w:r w:rsidR="00745FE8"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14:paraId="2E31EB92"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C271861" w14:textId="77777777" w:rsidR="00745FE8" w:rsidRPr="00731E98" w:rsidRDefault="00745FE8" w:rsidP="00731E98">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12DF2100"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501B5B9"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7DA540F0" w14:textId="77777777"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47B92302" w14:textId="77777777" w:rsidR="00745FE8" w:rsidRPr="00731E98" w:rsidRDefault="006E0D1C" w:rsidP="00731E98">
            <w:pPr>
              <w:jc w:val="center"/>
              <w:rPr>
                <w:b/>
                <w:bCs/>
                <w:sz w:val="24"/>
                <w:szCs w:val="24"/>
                <w:lang w:eastAsia="en-US"/>
              </w:rPr>
            </w:pPr>
            <w:r>
              <w:rPr>
                <w:b/>
                <w:bCs/>
                <w:sz w:val="24"/>
                <w:szCs w:val="24"/>
              </w:rPr>
              <w:t>20</w:t>
            </w:r>
          </w:p>
        </w:tc>
      </w:tr>
      <w:tr w:rsidR="00745FE8" w:rsidRPr="00731E98" w14:paraId="0C25BD3B"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0F43C01"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4AEA34B"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ABB3F2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C7378E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4F2060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3DF17EE"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0A6054A"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77C8D5E6"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ED92FA4" w14:textId="77777777"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16. </w:t>
            </w:r>
            <w:r w:rsidRPr="00731E98">
              <w:rPr>
                <w:sz w:val="24"/>
                <w:szCs w:val="24"/>
              </w:rPr>
              <w:t>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0D056AB1"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3DAC00D" w14:textId="77777777"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1A066B99"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35A7AE4" w14:textId="77777777"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41293A0B" w14:textId="77777777" w:rsidR="00745FE8" w:rsidRPr="00731E98" w:rsidRDefault="00F449F2" w:rsidP="00731E98">
            <w:pPr>
              <w:jc w:val="center"/>
              <w:rPr>
                <w:sz w:val="24"/>
                <w:szCs w:val="24"/>
                <w:lang w:eastAsia="en-US"/>
              </w:rPr>
            </w:pPr>
            <w:r w:rsidRPr="00731E98">
              <w:rPr>
                <w:sz w:val="24"/>
                <w:szCs w:val="24"/>
              </w:rPr>
              <w:t>14</w:t>
            </w:r>
          </w:p>
        </w:tc>
        <w:tc>
          <w:tcPr>
            <w:tcW w:w="780" w:type="dxa"/>
            <w:tcBorders>
              <w:top w:val="nil"/>
              <w:left w:val="nil"/>
              <w:bottom w:val="single" w:sz="8" w:space="0" w:color="auto"/>
              <w:right w:val="single" w:sz="8" w:space="0" w:color="auto"/>
            </w:tcBorders>
            <w:vAlign w:val="center"/>
            <w:hideMark/>
          </w:tcPr>
          <w:p w14:paraId="65A4A132" w14:textId="77777777" w:rsidR="00745FE8" w:rsidRPr="00731E98" w:rsidRDefault="00745FE8" w:rsidP="00731E98">
            <w:pPr>
              <w:jc w:val="center"/>
              <w:rPr>
                <w:b/>
                <w:bCs/>
                <w:sz w:val="24"/>
                <w:szCs w:val="24"/>
                <w:lang w:eastAsia="en-US"/>
              </w:rPr>
            </w:pPr>
            <w:r w:rsidRPr="00731E98">
              <w:rPr>
                <w:b/>
                <w:bCs/>
                <w:sz w:val="24"/>
                <w:szCs w:val="24"/>
              </w:rPr>
              <w:t>1</w:t>
            </w:r>
            <w:r w:rsidR="00F449F2" w:rsidRPr="00731E98">
              <w:rPr>
                <w:b/>
                <w:bCs/>
                <w:sz w:val="24"/>
                <w:szCs w:val="24"/>
              </w:rPr>
              <w:t>8</w:t>
            </w:r>
          </w:p>
        </w:tc>
      </w:tr>
      <w:tr w:rsidR="00745FE8" w:rsidRPr="00731E98" w14:paraId="46551AD8"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EC2D77B"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3D17E7F"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6EEAEDE" w14:textId="77777777"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1DB76799"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00E101B"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68CA623"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CCE6DBF"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54F0BF7F"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9F39E05" w14:textId="77777777" w:rsidR="00745FE8" w:rsidRPr="00731E98" w:rsidRDefault="00745FE8" w:rsidP="00731E98">
            <w:pPr>
              <w:jc w:val="center"/>
              <w:rPr>
                <w:sz w:val="24"/>
                <w:szCs w:val="24"/>
                <w:lang w:eastAsia="en-US"/>
              </w:rPr>
            </w:pPr>
            <w:r w:rsidRPr="00731E98">
              <w:rPr>
                <w:sz w:val="24"/>
                <w:szCs w:val="24"/>
              </w:rPr>
              <w:lastRenderedPageBreak/>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17. </w:t>
            </w:r>
            <w:r w:rsidRPr="00731E98">
              <w:rPr>
                <w:sz w:val="24"/>
                <w:szCs w:val="24"/>
              </w:rPr>
              <w:t xml:space="preserve">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14:paraId="2201FF95"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1B6C1D5" w14:textId="77777777"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14:paraId="1B36E5E4"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41E29AE" w14:textId="77777777" w:rsidR="00745FE8" w:rsidRPr="00731E98" w:rsidRDefault="00F449F2"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3431C77C" w14:textId="77777777" w:rsidR="00745FE8" w:rsidRPr="00731E98" w:rsidRDefault="006E0D1C" w:rsidP="00731E98">
            <w:pPr>
              <w:jc w:val="center"/>
              <w:rPr>
                <w:sz w:val="24"/>
                <w:szCs w:val="24"/>
                <w:lang w:eastAsia="en-US"/>
              </w:rPr>
            </w:pPr>
            <w:r>
              <w:rPr>
                <w:sz w:val="24"/>
                <w:szCs w:val="24"/>
              </w:rPr>
              <w:t>17</w:t>
            </w:r>
          </w:p>
        </w:tc>
        <w:tc>
          <w:tcPr>
            <w:tcW w:w="780" w:type="dxa"/>
            <w:tcBorders>
              <w:top w:val="nil"/>
              <w:left w:val="nil"/>
              <w:bottom w:val="single" w:sz="8" w:space="0" w:color="auto"/>
              <w:right w:val="single" w:sz="8" w:space="0" w:color="auto"/>
            </w:tcBorders>
            <w:vAlign w:val="center"/>
            <w:hideMark/>
          </w:tcPr>
          <w:p w14:paraId="74BEC0A0" w14:textId="77777777" w:rsidR="00745FE8" w:rsidRPr="00731E98" w:rsidRDefault="006E0D1C" w:rsidP="00731E98">
            <w:pPr>
              <w:jc w:val="center"/>
              <w:rPr>
                <w:b/>
                <w:bCs/>
                <w:sz w:val="24"/>
                <w:szCs w:val="24"/>
                <w:lang w:eastAsia="en-US"/>
              </w:rPr>
            </w:pPr>
            <w:r>
              <w:rPr>
                <w:b/>
                <w:bCs/>
                <w:sz w:val="24"/>
                <w:szCs w:val="24"/>
              </w:rPr>
              <w:t>21</w:t>
            </w:r>
          </w:p>
        </w:tc>
      </w:tr>
      <w:tr w:rsidR="00745FE8" w:rsidRPr="00731E98" w14:paraId="692B2D57"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2EF5144"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20D6749"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7401D3B"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1AE45B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5B62D51"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78F5452E"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46BDDDC"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40946BD9"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8775C84" w14:textId="77777777"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5624FBBC"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3DA3595" w14:textId="77777777" w:rsidR="00745FE8" w:rsidRPr="00731E98" w:rsidRDefault="00745FE8" w:rsidP="00731E98">
            <w:pPr>
              <w:jc w:val="center"/>
              <w:rPr>
                <w:sz w:val="24"/>
                <w:szCs w:val="24"/>
                <w:lang w:eastAsia="en-US"/>
              </w:rPr>
            </w:pPr>
            <w:r w:rsidRPr="00731E98">
              <w:rPr>
                <w:sz w:val="24"/>
                <w:szCs w:val="24"/>
              </w:rPr>
              <w:t>1</w:t>
            </w:r>
            <w:r w:rsidR="00F449F2" w:rsidRPr="00731E98">
              <w:rPr>
                <w:sz w:val="24"/>
                <w:szCs w:val="24"/>
              </w:rPr>
              <w:t>6</w:t>
            </w:r>
          </w:p>
        </w:tc>
        <w:tc>
          <w:tcPr>
            <w:tcW w:w="680" w:type="dxa"/>
            <w:tcBorders>
              <w:top w:val="nil"/>
              <w:left w:val="nil"/>
              <w:bottom w:val="single" w:sz="8" w:space="0" w:color="auto"/>
              <w:right w:val="single" w:sz="8" w:space="0" w:color="auto"/>
            </w:tcBorders>
            <w:vAlign w:val="center"/>
            <w:hideMark/>
          </w:tcPr>
          <w:p w14:paraId="4546909C" w14:textId="77777777"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3F2697B3" w14:textId="77777777" w:rsidR="00745FE8" w:rsidRPr="00731E98" w:rsidRDefault="00745FE8" w:rsidP="00731E98">
            <w:pPr>
              <w:jc w:val="center"/>
              <w:rPr>
                <w:sz w:val="24"/>
                <w:szCs w:val="24"/>
                <w:lang w:eastAsia="en-US"/>
              </w:rPr>
            </w:pPr>
            <w:r w:rsidRPr="00731E98">
              <w:rPr>
                <w:sz w:val="24"/>
                <w:szCs w:val="24"/>
              </w:rPr>
              <w:t>3</w:t>
            </w:r>
            <w:r w:rsidR="00F449F2" w:rsidRPr="00731E98">
              <w:rPr>
                <w:sz w:val="24"/>
                <w:szCs w:val="24"/>
              </w:rPr>
              <w:t>2</w:t>
            </w:r>
          </w:p>
        </w:tc>
        <w:tc>
          <w:tcPr>
            <w:tcW w:w="680" w:type="dxa"/>
            <w:tcBorders>
              <w:top w:val="nil"/>
              <w:left w:val="nil"/>
              <w:bottom w:val="single" w:sz="8" w:space="0" w:color="auto"/>
              <w:right w:val="single" w:sz="8" w:space="0" w:color="auto"/>
            </w:tcBorders>
            <w:vAlign w:val="center"/>
            <w:hideMark/>
          </w:tcPr>
          <w:p w14:paraId="46967E80" w14:textId="77777777" w:rsidR="00745FE8" w:rsidRPr="00731E98" w:rsidRDefault="006E0D1C" w:rsidP="00731E98">
            <w:pPr>
              <w:jc w:val="center"/>
              <w:rPr>
                <w:sz w:val="24"/>
                <w:szCs w:val="24"/>
                <w:lang w:eastAsia="en-US"/>
              </w:rPr>
            </w:pPr>
            <w:r>
              <w:rPr>
                <w:sz w:val="24"/>
                <w:szCs w:val="24"/>
              </w:rPr>
              <w:t>105</w:t>
            </w:r>
          </w:p>
        </w:tc>
        <w:tc>
          <w:tcPr>
            <w:tcW w:w="780" w:type="dxa"/>
            <w:tcBorders>
              <w:top w:val="nil"/>
              <w:left w:val="nil"/>
              <w:bottom w:val="single" w:sz="8" w:space="0" w:color="auto"/>
              <w:right w:val="single" w:sz="8" w:space="0" w:color="auto"/>
            </w:tcBorders>
            <w:vAlign w:val="center"/>
            <w:hideMark/>
          </w:tcPr>
          <w:p w14:paraId="167FD17D" w14:textId="77777777" w:rsidR="00745FE8" w:rsidRPr="00731E98" w:rsidRDefault="006E0D1C" w:rsidP="00731E98">
            <w:pPr>
              <w:jc w:val="center"/>
              <w:rPr>
                <w:b/>
                <w:bCs/>
                <w:sz w:val="24"/>
                <w:szCs w:val="24"/>
                <w:lang w:eastAsia="en-US"/>
              </w:rPr>
            </w:pPr>
            <w:r>
              <w:rPr>
                <w:b/>
                <w:bCs/>
                <w:sz w:val="24"/>
                <w:szCs w:val="24"/>
              </w:rPr>
              <w:t>153</w:t>
            </w:r>
          </w:p>
        </w:tc>
      </w:tr>
      <w:tr w:rsidR="00745FE8" w:rsidRPr="00731E98" w14:paraId="6D1C08DD"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8FA2998"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01A63D1"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F741A3A" w14:textId="77777777" w:rsidR="00745FE8" w:rsidRPr="00731E98" w:rsidRDefault="00745FE8" w:rsidP="00731E98">
            <w:pPr>
              <w:jc w:val="center"/>
              <w:rPr>
                <w:i/>
                <w:iCs/>
                <w:sz w:val="24"/>
                <w:szCs w:val="24"/>
                <w:lang w:eastAsia="en-US"/>
              </w:rPr>
            </w:pPr>
            <w:r w:rsidRPr="00731E98">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14:paraId="441ED99E" w14:textId="77777777"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6E8F653A" w14:textId="77777777" w:rsidR="00745FE8" w:rsidRPr="00731E98" w:rsidRDefault="00745FE8"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14:paraId="0E2B5251"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F01A4CD" w14:textId="77777777" w:rsidR="00745FE8" w:rsidRPr="00731E98" w:rsidRDefault="00745FE8" w:rsidP="00731E98">
            <w:pPr>
              <w:jc w:val="center"/>
              <w:rPr>
                <w:b/>
                <w:bCs/>
                <w:i/>
                <w:iCs/>
                <w:sz w:val="24"/>
                <w:szCs w:val="24"/>
                <w:lang w:eastAsia="en-US"/>
              </w:rPr>
            </w:pPr>
            <w:r w:rsidRPr="00731E98">
              <w:rPr>
                <w:b/>
                <w:bCs/>
                <w:i/>
                <w:iCs/>
                <w:sz w:val="24"/>
                <w:szCs w:val="24"/>
              </w:rPr>
              <w:t>10</w:t>
            </w:r>
          </w:p>
        </w:tc>
      </w:tr>
      <w:tr w:rsidR="00745FE8" w:rsidRPr="00731E98" w14:paraId="635A5658"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678CEF8F" w14:textId="77777777"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24CF22BC" w14:textId="77777777"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39743B59"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3B158FE3"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453DC70A"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E09A0B9" w14:textId="77777777"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0267CE19" w14:textId="77777777" w:rsidR="00745FE8" w:rsidRPr="00731E98" w:rsidRDefault="00745FE8" w:rsidP="00731E98">
            <w:pPr>
              <w:jc w:val="center"/>
              <w:rPr>
                <w:b/>
                <w:bCs/>
                <w:sz w:val="24"/>
                <w:szCs w:val="24"/>
                <w:lang w:eastAsia="en-US"/>
              </w:rPr>
            </w:pPr>
            <w:r w:rsidRPr="00731E98">
              <w:rPr>
                <w:b/>
                <w:bCs/>
                <w:sz w:val="24"/>
                <w:szCs w:val="24"/>
              </w:rPr>
              <w:t>27</w:t>
            </w:r>
          </w:p>
        </w:tc>
      </w:tr>
      <w:tr w:rsidR="00745FE8" w:rsidRPr="00731E98" w14:paraId="3E69A894"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BAF4FD4" w14:textId="77777777"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2F964B0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3C97C0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53A6DCC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3706A6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AAFB0E9"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122C844" w14:textId="77777777" w:rsidR="00745FE8" w:rsidRPr="00731E98" w:rsidRDefault="00745FE8" w:rsidP="006E0D1C">
            <w:pPr>
              <w:jc w:val="center"/>
              <w:rPr>
                <w:b/>
                <w:bCs/>
                <w:i/>
                <w:iCs/>
                <w:sz w:val="24"/>
                <w:szCs w:val="24"/>
                <w:lang w:eastAsia="en-US"/>
              </w:rPr>
            </w:pPr>
            <w:r w:rsidRPr="00731E98">
              <w:rPr>
                <w:b/>
                <w:bCs/>
                <w:i/>
                <w:iCs/>
                <w:sz w:val="24"/>
                <w:szCs w:val="24"/>
              </w:rPr>
              <w:t>1</w:t>
            </w:r>
            <w:r w:rsidR="006E0D1C">
              <w:rPr>
                <w:b/>
                <w:bCs/>
                <w:i/>
                <w:iCs/>
                <w:sz w:val="24"/>
                <w:szCs w:val="24"/>
              </w:rPr>
              <w:t>80</w:t>
            </w:r>
          </w:p>
        </w:tc>
      </w:tr>
    </w:tbl>
    <w:p w14:paraId="7675015E" w14:textId="77777777" w:rsidR="005D27C4" w:rsidRPr="00731E98" w:rsidRDefault="005D27C4" w:rsidP="00731E98">
      <w:pPr>
        <w:tabs>
          <w:tab w:val="left" w:pos="900"/>
        </w:tabs>
        <w:jc w:val="both"/>
        <w:rPr>
          <w:b/>
          <w:sz w:val="24"/>
          <w:szCs w:val="24"/>
        </w:rPr>
      </w:pPr>
    </w:p>
    <w:p w14:paraId="01C2578E" w14:textId="77777777"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p w14:paraId="17A5A55A" w14:textId="77777777" w:rsidR="00AF61EB" w:rsidRPr="00731E98" w:rsidRDefault="00AF61EB" w:rsidP="00731E98">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42"/>
        <w:gridCol w:w="38"/>
        <w:gridCol w:w="680"/>
        <w:gridCol w:w="680"/>
        <w:gridCol w:w="680"/>
        <w:gridCol w:w="780"/>
        <w:gridCol w:w="707"/>
      </w:tblGrid>
      <w:tr w:rsidR="00510ED6" w:rsidRPr="00731E98" w14:paraId="4CADA822" w14:textId="77777777" w:rsidTr="001E2113">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14:paraId="48C51B1B" w14:textId="77777777" w:rsidR="00510ED6" w:rsidRPr="00731E98" w:rsidRDefault="00510ED6" w:rsidP="00731E98">
            <w:pPr>
              <w:widowControl/>
              <w:autoSpaceDE/>
              <w:autoSpaceDN/>
              <w:adjustRightInd/>
              <w:jc w:val="both"/>
              <w:rPr>
                <w:b/>
                <w:bCs/>
                <w:sz w:val="24"/>
                <w:szCs w:val="24"/>
              </w:rPr>
            </w:pPr>
            <w:r w:rsidRPr="00731E98">
              <w:rPr>
                <w:b/>
                <w:bCs/>
                <w:sz w:val="24"/>
                <w:szCs w:val="24"/>
              </w:rPr>
              <w:t>Семестр 2</w:t>
            </w:r>
          </w:p>
        </w:tc>
      </w:tr>
      <w:tr w:rsidR="00510ED6" w:rsidRPr="00731E98" w14:paraId="3AD18896" w14:textId="77777777"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3D180B93" w14:textId="77777777"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E80DD78" w14:textId="77777777" w:rsidR="00510ED6" w:rsidRPr="00731E98" w:rsidRDefault="00510ED6" w:rsidP="00731E98">
            <w:pPr>
              <w:jc w:val="center"/>
              <w:rPr>
                <w:sz w:val="24"/>
                <w:szCs w:val="24"/>
              </w:rPr>
            </w:pPr>
            <w:r w:rsidRPr="00731E98">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10BD20FC" w14:textId="77777777"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42A71599" w14:textId="77777777"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1EF47550" w14:textId="77777777"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234532AA" w14:textId="77777777"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30B56ADE" w14:textId="77777777" w:rsidR="00510ED6" w:rsidRPr="00731E98" w:rsidRDefault="00510ED6" w:rsidP="00731E98">
            <w:pPr>
              <w:jc w:val="center"/>
              <w:rPr>
                <w:b/>
                <w:bCs/>
                <w:sz w:val="24"/>
                <w:szCs w:val="24"/>
              </w:rPr>
            </w:pPr>
            <w:r w:rsidRPr="00731E98">
              <w:rPr>
                <w:b/>
                <w:bCs/>
                <w:sz w:val="24"/>
                <w:szCs w:val="24"/>
              </w:rPr>
              <w:t>Всего</w:t>
            </w:r>
          </w:p>
        </w:tc>
      </w:tr>
      <w:tr w:rsidR="00510ED6" w:rsidRPr="00731E98" w14:paraId="0C6CE4E6" w14:textId="77777777" w:rsidTr="001E2113">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14:paraId="1371B657" w14:textId="77777777" w:rsidR="00510ED6" w:rsidRPr="00731E98" w:rsidRDefault="00510ED6" w:rsidP="00731E98">
            <w:pPr>
              <w:jc w:val="center"/>
              <w:rPr>
                <w:sz w:val="24"/>
                <w:szCs w:val="24"/>
                <w:lang w:eastAsia="en-US"/>
              </w:rPr>
            </w:pPr>
            <w:r w:rsidRPr="00731E98">
              <w:rPr>
                <w:sz w:val="24"/>
                <w:szCs w:val="24"/>
              </w:rPr>
              <w:t>Раздел I. ИСТОРИЯ ЯЗЫКОЗНАНИЯ</w:t>
            </w:r>
          </w:p>
        </w:tc>
      </w:tr>
      <w:tr w:rsidR="00510ED6" w:rsidRPr="00731E98" w14:paraId="4430DC26"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896155C" w14:textId="77777777" w:rsidR="00510ED6" w:rsidRPr="00731E98" w:rsidRDefault="00510ED6"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14:paraId="40BE410A"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5DD1F592" w14:textId="77777777"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14:paraId="5AC6D32E"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8A0703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DFCD187"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46FF1E0E"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436B9A27"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17A6836"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FFCA140"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49C318F3" w14:textId="77777777"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14:paraId="5CA0F020"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528F144"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EBC77EC"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F5177BF" w14:textId="77777777"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14:paraId="44B9AB42"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20593C0" w14:textId="77777777" w:rsidR="00510ED6" w:rsidRPr="00731E98" w:rsidRDefault="00510ED6"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2. 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14:paraId="7B01EE75"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14260A2C"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126103A4"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ED57343"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4DB38C28"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7C14CAEC"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38C7BE74"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1EBCFA1"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E89265B"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1E916D38"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4C17B012"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3CA7B41" w14:textId="77777777"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9E748DA"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8E29DAC" w14:textId="77777777"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14:paraId="5BAD4C7B"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1E2425A"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3.Вопросы языка в философских концепциях Нового времени. Рационализм как философ</w:t>
            </w:r>
            <w:r w:rsidRPr="00731E98">
              <w:rPr>
                <w:sz w:val="24"/>
                <w:szCs w:val="24"/>
              </w:rPr>
              <w:lastRenderedPageBreak/>
              <w:t>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14:paraId="40186B36" w14:textId="77777777" w:rsidR="00510ED6" w:rsidRPr="00731E98" w:rsidRDefault="00510ED6" w:rsidP="00731E98">
            <w:pPr>
              <w:jc w:val="center"/>
              <w:rPr>
                <w:sz w:val="24"/>
                <w:szCs w:val="24"/>
                <w:lang w:eastAsia="en-US"/>
              </w:rPr>
            </w:pPr>
            <w:r w:rsidRPr="00731E98">
              <w:rPr>
                <w:sz w:val="24"/>
                <w:szCs w:val="24"/>
              </w:rPr>
              <w:lastRenderedPageBreak/>
              <w:t>Всего часов</w:t>
            </w:r>
          </w:p>
        </w:tc>
        <w:tc>
          <w:tcPr>
            <w:tcW w:w="642" w:type="dxa"/>
            <w:tcBorders>
              <w:top w:val="nil"/>
              <w:left w:val="nil"/>
              <w:bottom w:val="single" w:sz="8" w:space="0" w:color="auto"/>
              <w:right w:val="single" w:sz="8" w:space="0" w:color="auto"/>
            </w:tcBorders>
            <w:vAlign w:val="center"/>
            <w:hideMark/>
          </w:tcPr>
          <w:p w14:paraId="03D5BB68"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39832E84"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89C5E75"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1E0ACE9" w14:textId="77777777" w:rsidR="00510ED6" w:rsidRPr="00731E98" w:rsidRDefault="00510ED6" w:rsidP="00731E98">
            <w:pPr>
              <w:jc w:val="center"/>
              <w:rPr>
                <w:sz w:val="24"/>
                <w:szCs w:val="24"/>
                <w:lang w:eastAsia="en-US"/>
              </w:rPr>
            </w:pPr>
            <w:r w:rsidRPr="00731E98">
              <w:rPr>
                <w:sz w:val="24"/>
                <w:szCs w:val="24"/>
              </w:rPr>
              <w:t>23</w:t>
            </w:r>
          </w:p>
        </w:tc>
        <w:tc>
          <w:tcPr>
            <w:tcW w:w="780" w:type="dxa"/>
            <w:tcBorders>
              <w:top w:val="nil"/>
              <w:left w:val="nil"/>
              <w:bottom w:val="single" w:sz="8" w:space="0" w:color="auto"/>
              <w:right w:val="single" w:sz="8" w:space="0" w:color="auto"/>
            </w:tcBorders>
            <w:vAlign w:val="center"/>
            <w:hideMark/>
          </w:tcPr>
          <w:p w14:paraId="43562A9B" w14:textId="77777777" w:rsidR="00510ED6" w:rsidRPr="00731E98" w:rsidRDefault="00510ED6" w:rsidP="00731E98">
            <w:pPr>
              <w:jc w:val="center"/>
              <w:rPr>
                <w:b/>
                <w:bCs/>
                <w:sz w:val="24"/>
                <w:szCs w:val="24"/>
                <w:lang w:eastAsia="en-US"/>
              </w:rPr>
            </w:pPr>
            <w:r w:rsidRPr="00731E98">
              <w:rPr>
                <w:b/>
                <w:bCs/>
                <w:sz w:val="24"/>
                <w:szCs w:val="24"/>
              </w:rPr>
              <w:t>23</w:t>
            </w:r>
          </w:p>
        </w:tc>
      </w:tr>
      <w:tr w:rsidR="00510ED6" w:rsidRPr="00731E98" w14:paraId="1D24367B"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25BF229"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C65E2D1"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2BBB3030"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4734671F"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064E741"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A087E07"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2D7D572"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6E5C4AD9"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14ACBC7" w14:textId="77777777" w:rsidR="00510ED6" w:rsidRPr="00731E98" w:rsidRDefault="00510ED6"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4.Общее и сравнительно-историческое языкознание</w:t>
            </w:r>
            <w:r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14:paraId="7D784284"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099CCF1F" w14:textId="77777777"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14:paraId="5FC293D4"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6AE155D"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F767976"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1F1E7431"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224E1DEF"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5B058DF"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94E4E89"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0C27AA5A"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68BEE43B"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E46ABB5"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8363DC1"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3EC10D2"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155ABCA8"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DF24E7" w14:textId="77777777" w:rsidR="00510ED6" w:rsidRPr="00731E98" w:rsidRDefault="00510ED6" w:rsidP="00731E98">
            <w:pPr>
              <w:spacing w:after="240"/>
              <w:rPr>
                <w:sz w:val="24"/>
                <w:szCs w:val="24"/>
                <w:lang w:eastAsia="en-US"/>
              </w:rPr>
            </w:pPr>
            <w:r w:rsidRPr="00731E98">
              <w:rPr>
                <w:sz w:val="24"/>
                <w:szCs w:val="24"/>
              </w:rPr>
              <w:t>Тема №</w:t>
            </w:r>
            <w:r w:rsidR="00340E63">
              <w:rPr>
                <w:sz w:val="24"/>
                <w:szCs w:val="24"/>
              </w:rPr>
              <w:t xml:space="preserve"> </w:t>
            </w:r>
            <w:r w:rsidRPr="00731E98">
              <w:rPr>
                <w:sz w:val="24"/>
                <w:szCs w:val="24"/>
              </w:rPr>
              <w:t>5 Психологическое направление в языкознании. Младограмматическое 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14:paraId="70978BE7"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00DF22E5"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0B4A55FB"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DD126CC"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1BCA3053"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36AC919B"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79867173"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504283C"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887046"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5C47E52D"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4D2FCE95"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E14FEC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67FBBB0"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D503823"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45B3525A"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5BB47B5"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14:paraId="6CBAB934"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525FE08C"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433640FD"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367F37E"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15F4EA7D"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6FD47C59" w14:textId="77777777" w:rsidR="00510ED6" w:rsidRPr="00731E98" w:rsidRDefault="00510ED6" w:rsidP="00731E98">
            <w:pPr>
              <w:jc w:val="center"/>
              <w:rPr>
                <w:b/>
                <w:bCs/>
                <w:sz w:val="24"/>
                <w:szCs w:val="24"/>
                <w:lang w:eastAsia="en-US"/>
              </w:rPr>
            </w:pPr>
            <w:r w:rsidRPr="00731E98">
              <w:rPr>
                <w:b/>
                <w:bCs/>
                <w:sz w:val="24"/>
                <w:szCs w:val="24"/>
              </w:rPr>
              <w:t>22</w:t>
            </w:r>
          </w:p>
        </w:tc>
      </w:tr>
      <w:tr w:rsidR="00510ED6" w:rsidRPr="00731E98" w14:paraId="344E1D2D"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B6B0F74"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53C96EE"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2076EE5F"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0DA3780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3412D6A"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678192C"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86A6268"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1B3A42A8"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3C228AE"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7. 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14:paraId="3A9F732D"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121268A1"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6744B5D0"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1FFD7C9"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5F061116"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06CA5562" w14:textId="77777777" w:rsidR="00510ED6" w:rsidRPr="00731E98" w:rsidRDefault="00510ED6" w:rsidP="00731E98">
            <w:pPr>
              <w:jc w:val="center"/>
              <w:rPr>
                <w:b/>
                <w:bCs/>
                <w:sz w:val="24"/>
                <w:szCs w:val="24"/>
                <w:lang w:eastAsia="en-US"/>
              </w:rPr>
            </w:pPr>
            <w:r w:rsidRPr="00731E98">
              <w:rPr>
                <w:b/>
                <w:bCs/>
                <w:sz w:val="24"/>
                <w:szCs w:val="24"/>
              </w:rPr>
              <w:t>22</w:t>
            </w:r>
          </w:p>
        </w:tc>
      </w:tr>
      <w:tr w:rsidR="00510ED6" w:rsidRPr="00731E98" w14:paraId="7F2F66D7"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51BE766"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A88E8A8"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31523C24"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3AD9F304"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64CB44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7ADAB43"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C901982"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3EBDF7F7"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8894568"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8. 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14:paraId="25389800"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072BFD16"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3D98FA9A"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0D2B5F8"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E9BC4A3"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58D35703"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723177E5"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8DE8B76"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C98E158"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0009BEA5"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10E372F9"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0BE6253"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2CEBD33"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03D13E7"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3EEF9392"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D16EDF" w14:textId="77777777" w:rsidR="00510ED6" w:rsidRPr="00731E98" w:rsidRDefault="00510ED6" w:rsidP="00731E98">
            <w:pPr>
              <w:jc w:val="center"/>
              <w:rPr>
                <w:sz w:val="24"/>
                <w:szCs w:val="24"/>
                <w:lang w:eastAsia="en-US"/>
              </w:rPr>
            </w:pPr>
            <w:r w:rsidRPr="00731E98">
              <w:rPr>
                <w:sz w:val="24"/>
                <w:szCs w:val="24"/>
              </w:rPr>
              <w:t>Тема№9. Структурализм. Пражская школа. Датская школа</w:t>
            </w:r>
            <w:r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14:paraId="73974364"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0D014034" w14:textId="77777777" w:rsidR="00510ED6" w:rsidRPr="00731E98" w:rsidRDefault="00510ED6" w:rsidP="00731E98">
            <w:pPr>
              <w:jc w:val="center"/>
              <w:rPr>
                <w:sz w:val="24"/>
                <w:szCs w:val="24"/>
                <w:lang w:eastAsia="en-US"/>
              </w:rPr>
            </w:pPr>
            <w:r w:rsidRPr="00731E98">
              <w:rPr>
                <w:sz w:val="24"/>
                <w:szCs w:val="24"/>
              </w:rPr>
              <w:t> 2</w:t>
            </w:r>
          </w:p>
        </w:tc>
        <w:tc>
          <w:tcPr>
            <w:tcW w:w="718" w:type="dxa"/>
            <w:gridSpan w:val="2"/>
            <w:tcBorders>
              <w:top w:val="nil"/>
              <w:left w:val="nil"/>
              <w:bottom w:val="single" w:sz="8" w:space="0" w:color="auto"/>
              <w:right w:val="single" w:sz="8" w:space="0" w:color="auto"/>
            </w:tcBorders>
            <w:vAlign w:val="center"/>
            <w:hideMark/>
          </w:tcPr>
          <w:p w14:paraId="0408BB86"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E0EB2BC"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4EBB2D5"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11387BBC" w14:textId="77777777" w:rsidR="00510ED6" w:rsidRPr="00731E98" w:rsidRDefault="00510ED6" w:rsidP="00731E98">
            <w:pPr>
              <w:jc w:val="center"/>
              <w:rPr>
                <w:b/>
                <w:bCs/>
                <w:sz w:val="24"/>
                <w:szCs w:val="24"/>
                <w:lang w:eastAsia="en-US"/>
              </w:rPr>
            </w:pPr>
            <w:r w:rsidRPr="00731E98">
              <w:rPr>
                <w:b/>
                <w:bCs/>
                <w:sz w:val="24"/>
                <w:szCs w:val="24"/>
              </w:rPr>
              <w:t>22</w:t>
            </w:r>
          </w:p>
        </w:tc>
      </w:tr>
      <w:tr w:rsidR="00510ED6" w:rsidRPr="00731E98" w14:paraId="3F551B06"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7FD0B54"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1A84D57" w14:textId="77777777" w:rsidR="00510ED6" w:rsidRPr="00731E98" w:rsidRDefault="00510ED6" w:rsidP="00731E98">
            <w:pPr>
              <w:jc w:val="center"/>
              <w:rPr>
                <w:i/>
                <w:iCs/>
                <w:sz w:val="24"/>
                <w:szCs w:val="24"/>
                <w:lang w:eastAsia="en-US"/>
              </w:rPr>
            </w:pPr>
            <w:r w:rsidRPr="00731E98">
              <w:rPr>
                <w:i/>
                <w:iCs/>
                <w:sz w:val="24"/>
                <w:szCs w:val="24"/>
              </w:rPr>
              <w:t xml:space="preserve">В т.ч. в интер-акт. </w:t>
            </w:r>
            <w:r w:rsidRPr="00731E98">
              <w:rPr>
                <w:i/>
                <w:iCs/>
                <w:sz w:val="24"/>
                <w:szCs w:val="24"/>
              </w:rPr>
              <w:lastRenderedPageBreak/>
              <w:t>ф.</w:t>
            </w:r>
          </w:p>
        </w:tc>
        <w:tc>
          <w:tcPr>
            <w:tcW w:w="642" w:type="dxa"/>
            <w:tcBorders>
              <w:top w:val="nil"/>
              <w:left w:val="nil"/>
              <w:bottom w:val="single" w:sz="8" w:space="0" w:color="auto"/>
              <w:right w:val="single" w:sz="8" w:space="0" w:color="auto"/>
            </w:tcBorders>
            <w:shd w:val="clear" w:color="auto" w:fill="F2F2F2"/>
            <w:vAlign w:val="center"/>
            <w:hideMark/>
          </w:tcPr>
          <w:p w14:paraId="00ABC273" w14:textId="77777777" w:rsidR="00510ED6" w:rsidRPr="00731E98" w:rsidRDefault="00510ED6" w:rsidP="00731E98">
            <w:pPr>
              <w:jc w:val="center"/>
              <w:rPr>
                <w:i/>
                <w:iCs/>
                <w:sz w:val="24"/>
                <w:szCs w:val="24"/>
                <w:lang w:eastAsia="en-US"/>
              </w:rPr>
            </w:pPr>
            <w:r w:rsidRPr="00731E98">
              <w:rPr>
                <w:i/>
                <w:iCs/>
                <w:sz w:val="24"/>
                <w:szCs w:val="24"/>
              </w:rPr>
              <w:lastRenderedPageBreak/>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584F5FF6"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8214452"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F46EEEF"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F490517"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051048BD"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EFA7C96"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10. Русское языкознание советского периода.</w:t>
            </w:r>
            <w:r w:rsidRPr="00731E98">
              <w:rPr>
                <w:sz w:val="24"/>
                <w:szCs w:val="24"/>
              </w:rPr>
              <w:br/>
              <w:t>Социологическое направление. «Новое учение о языке» Н.Я. Марра. Общелингвистическая</w:t>
            </w:r>
            <w:r w:rsidRPr="00731E98">
              <w:rPr>
                <w:sz w:val="24"/>
                <w:szCs w:val="24"/>
              </w:rPr>
              <w:br/>
              <w:t>концепция Л.В. Щербы. В.В. Виноградов, его</w:t>
            </w:r>
            <w:r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14:paraId="2A8A644E"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1A36C7B3"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4297DCD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6FF200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47BBDA7"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6A2769BC" w14:textId="77777777" w:rsidR="00510ED6" w:rsidRPr="00731E98" w:rsidRDefault="00510ED6" w:rsidP="00731E98">
            <w:pPr>
              <w:jc w:val="center"/>
              <w:rPr>
                <w:b/>
                <w:bCs/>
                <w:sz w:val="24"/>
                <w:szCs w:val="24"/>
                <w:lang w:eastAsia="en-US"/>
              </w:rPr>
            </w:pPr>
            <w:r w:rsidRPr="00731E98">
              <w:rPr>
                <w:b/>
                <w:bCs/>
                <w:sz w:val="24"/>
                <w:szCs w:val="24"/>
              </w:rPr>
              <w:t>18</w:t>
            </w:r>
          </w:p>
        </w:tc>
      </w:tr>
      <w:tr w:rsidR="00510ED6" w:rsidRPr="00731E98" w14:paraId="151CFF95"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CC31C4D"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421A52B"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59CA2B60"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3BEEEA07"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794D473"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3A72BAE"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F4354E7"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08A49120"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485AC8E" w14:textId="77777777" w:rsidR="00510ED6" w:rsidRPr="00731E98" w:rsidRDefault="00510ED6"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67398A9E"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2587B0BB" w14:textId="77777777" w:rsidR="00510ED6" w:rsidRPr="00731E98" w:rsidRDefault="00510ED6" w:rsidP="00731E98">
            <w:pPr>
              <w:jc w:val="center"/>
              <w:rPr>
                <w:sz w:val="24"/>
                <w:szCs w:val="24"/>
                <w:lang w:eastAsia="en-US"/>
              </w:rPr>
            </w:pPr>
            <w:r w:rsidRPr="00731E98">
              <w:rPr>
                <w:sz w:val="24"/>
                <w:szCs w:val="24"/>
              </w:rPr>
              <w:t>6</w:t>
            </w:r>
          </w:p>
        </w:tc>
        <w:tc>
          <w:tcPr>
            <w:tcW w:w="718" w:type="dxa"/>
            <w:gridSpan w:val="2"/>
            <w:tcBorders>
              <w:top w:val="nil"/>
              <w:left w:val="nil"/>
              <w:bottom w:val="single" w:sz="8" w:space="0" w:color="auto"/>
              <w:right w:val="single" w:sz="8" w:space="0" w:color="auto"/>
            </w:tcBorders>
            <w:vAlign w:val="center"/>
            <w:hideMark/>
          </w:tcPr>
          <w:p w14:paraId="6193CDE6" w14:textId="77777777" w:rsidR="00510ED6" w:rsidRPr="00731E98" w:rsidRDefault="00510ED6"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7E4ED3D5" w14:textId="77777777" w:rsidR="00510ED6" w:rsidRPr="00731E98" w:rsidRDefault="00510ED6" w:rsidP="00731E98">
            <w:pPr>
              <w:jc w:val="center"/>
              <w:rPr>
                <w:sz w:val="24"/>
                <w:szCs w:val="24"/>
                <w:lang w:eastAsia="en-US"/>
              </w:rPr>
            </w:pPr>
            <w:r w:rsidRPr="00731E98">
              <w:rPr>
                <w:sz w:val="24"/>
                <w:szCs w:val="24"/>
              </w:rPr>
              <w:t>8</w:t>
            </w:r>
          </w:p>
        </w:tc>
        <w:tc>
          <w:tcPr>
            <w:tcW w:w="680" w:type="dxa"/>
            <w:tcBorders>
              <w:top w:val="nil"/>
              <w:left w:val="nil"/>
              <w:bottom w:val="single" w:sz="8" w:space="0" w:color="auto"/>
              <w:right w:val="single" w:sz="8" w:space="0" w:color="auto"/>
            </w:tcBorders>
            <w:vAlign w:val="center"/>
            <w:hideMark/>
          </w:tcPr>
          <w:p w14:paraId="31218612" w14:textId="77777777" w:rsidR="00510ED6" w:rsidRPr="00731E98" w:rsidRDefault="00510ED6" w:rsidP="00731E98">
            <w:pPr>
              <w:jc w:val="center"/>
              <w:rPr>
                <w:sz w:val="24"/>
                <w:szCs w:val="24"/>
                <w:lang w:eastAsia="en-US"/>
              </w:rPr>
            </w:pPr>
            <w:r w:rsidRPr="00731E98">
              <w:rPr>
                <w:sz w:val="24"/>
                <w:szCs w:val="24"/>
              </w:rPr>
              <w:t>193</w:t>
            </w:r>
          </w:p>
        </w:tc>
        <w:tc>
          <w:tcPr>
            <w:tcW w:w="780" w:type="dxa"/>
            <w:tcBorders>
              <w:top w:val="nil"/>
              <w:left w:val="nil"/>
              <w:bottom w:val="single" w:sz="8" w:space="0" w:color="auto"/>
              <w:right w:val="single" w:sz="8" w:space="0" w:color="auto"/>
            </w:tcBorders>
            <w:vAlign w:val="center"/>
            <w:hideMark/>
          </w:tcPr>
          <w:p w14:paraId="6E212565" w14:textId="77777777" w:rsidR="00510ED6" w:rsidRPr="00731E98" w:rsidRDefault="000E5A67" w:rsidP="00731E98">
            <w:pPr>
              <w:jc w:val="center"/>
              <w:rPr>
                <w:b/>
                <w:bCs/>
                <w:sz w:val="24"/>
                <w:szCs w:val="24"/>
                <w:lang w:eastAsia="en-US"/>
              </w:rPr>
            </w:pPr>
            <w:r w:rsidRPr="00731E98">
              <w:rPr>
                <w:b/>
                <w:bCs/>
                <w:sz w:val="24"/>
                <w:szCs w:val="24"/>
              </w:rPr>
              <w:t>207</w:t>
            </w:r>
          </w:p>
        </w:tc>
      </w:tr>
      <w:tr w:rsidR="00510ED6" w:rsidRPr="00731E98" w14:paraId="620F2E94"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C602ECD"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0F02E77"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1933435B" w14:textId="77777777"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14:paraId="5EABAF68" w14:textId="77777777" w:rsidR="00510ED6" w:rsidRPr="00731E98" w:rsidRDefault="00510ED6"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7B751AB5" w14:textId="77777777"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68E85E4"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4B36AA6" w14:textId="77777777" w:rsidR="00510ED6" w:rsidRPr="00731E98" w:rsidRDefault="00510ED6" w:rsidP="00731E98">
            <w:pPr>
              <w:jc w:val="center"/>
              <w:rPr>
                <w:b/>
                <w:bCs/>
                <w:i/>
                <w:iCs/>
                <w:sz w:val="24"/>
                <w:szCs w:val="24"/>
                <w:lang w:eastAsia="en-US"/>
              </w:rPr>
            </w:pPr>
            <w:r w:rsidRPr="00731E98">
              <w:rPr>
                <w:b/>
                <w:bCs/>
                <w:i/>
                <w:iCs/>
                <w:sz w:val="24"/>
                <w:szCs w:val="24"/>
              </w:rPr>
              <w:t>4</w:t>
            </w:r>
          </w:p>
        </w:tc>
      </w:tr>
      <w:tr w:rsidR="00510ED6" w:rsidRPr="00731E98" w14:paraId="1E8D564A" w14:textId="77777777"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7B7AE085" w14:textId="77777777" w:rsidR="00510ED6" w:rsidRPr="00731E98" w:rsidRDefault="00510ED6"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340438B7" w14:textId="77777777" w:rsidR="00510ED6" w:rsidRPr="00731E98" w:rsidRDefault="00510ED6" w:rsidP="00731E98">
            <w:pPr>
              <w:jc w:val="center"/>
              <w:rPr>
                <w:sz w:val="24"/>
                <w:szCs w:val="24"/>
                <w:lang w:eastAsia="en-US"/>
              </w:rPr>
            </w:pPr>
            <w:r w:rsidRPr="00731E98">
              <w:rPr>
                <w:sz w:val="24"/>
                <w:szCs w:val="24"/>
              </w:rPr>
              <w:t> </w:t>
            </w:r>
          </w:p>
        </w:tc>
        <w:tc>
          <w:tcPr>
            <w:tcW w:w="1082" w:type="dxa"/>
            <w:gridSpan w:val="2"/>
            <w:tcBorders>
              <w:top w:val="single" w:sz="8" w:space="0" w:color="auto"/>
              <w:left w:val="nil"/>
              <w:bottom w:val="single" w:sz="8" w:space="0" w:color="auto"/>
              <w:right w:val="nil"/>
            </w:tcBorders>
            <w:shd w:val="clear" w:color="auto" w:fill="595959"/>
            <w:vAlign w:val="center"/>
            <w:hideMark/>
          </w:tcPr>
          <w:p w14:paraId="21009BA0"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nil"/>
            </w:tcBorders>
            <w:shd w:val="clear" w:color="auto" w:fill="595959"/>
            <w:vAlign w:val="center"/>
            <w:hideMark/>
          </w:tcPr>
          <w:p w14:paraId="2F5F061E"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6B7A813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5BB1BE7" w14:textId="77777777" w:rsidR="00510ED6" w:rsidRPr="00731E98" w:rsidRDefault="00510ED6"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062A445D" w14:textId="77777777" w:rsidR="00510ED6" w:rsidRPr="00731E98" w:rsidRDefault="00510ED6" w:rsidP="00731E98">
            <w:pPr>
              <w:jc w:val="center"/>
              <w:rPr>
                <w:b/>
                <w:bCs/>
                <w:sz w:val="24"/>
                <w:szCs w:val="24"/>
                <w:lang w:eastAsia="en-US"/>
              </w:rPr>
            </w:pPr>
            <w:r w:rsidRPr="00731E98">
              <w:rPr>
                <w:b/>
                <w:bCs/>
                <w:sz w:val="24"/>
                <w:szCs w:val="24"/>
              </w:rPr>
              <w:t>9</w:t>
            </w:r>
          </w:p>
        </w:tc>
      </w:tr>
      <w:tr w:rsidR="00510ED6" w:rsidRPr="00731E98" w14:paraId="00502D58" w14:textId="77777777"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2F3418B2" w14:textId="77777777" w:rsidR="00510ED6" w:rsidRPr="00731E98" w:rsidRDefault="00510ED6"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CA426E6" w14:textId="77777777" w:rsidR="00510ED6" w:rsidRPr="00731E98" w:rsidRDefault="00510ED6" w:rsidP="00731E98">
            <w:pPr>
              <w:jc w:val="center"/>
              <w:rPr>
                <w:i/>
                <w:iCs/>
                <w:sz w:val="24"/>
                <w:szCs w:val="24"/>
                <w:lang w:eastAsia="en-US"/>
              </w:rPr>
            </w:pPr>
            <w:r w:rsidRPr="00731E98">
              <w:rPr>
                <w:i/>
                <w:iCs/>
                <w:sz w:val="24"/>
                <w:szCs w:val="24"/>
              </w:rPr>
              <w:t> </w:t>
            </w:r>
          </w:p>
        </w:tc>
        <w:tc>
          <w:tcPr>
            <w:tcW w:w="642" w:type="dxa"/>
            <w:tcBorders>
              <w:top w:val="nil"/>
              <w:left w:val="nil"/>
              <w:bottom w:val="single" w:sz="8" w:space="0" w:color="auto"/>
              <w:right w:val="nil"/>
            </w:tcBorders>
            <w:shd w:val="clear" w:color="auto" w:fill="595959"/>
            <w:vAlign w:val="center"/>
            <w:hideMark/>
          </w:tcPr>
          <w:p w14:paraId="40753546"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nil"/>
            </w:tcBorders>
            <w:shd w:val="clear" w:color="auto" w:fill="595959"/>
            <w:vAlign w:val="center"/>
            <w:hideMark/>
          </w:tcPr>
          <w:p w14:paraId="6B8991A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7A66C1F"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68EA5D2"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97C4AD9" w14:textId="77777777" w:rsidR="00510ED6" w:rsidRPr="00731E98" w:rsidRDefault="000E5A67" w:rsidP="00731E98">
            <w:pPr>
              <w:jc w:val="center"/>
              <w:rPr>
                <w:b/>
                <w:bCs/>
                <w:i/>
                <w:iCs/>
                <w:sz w:val="24"/>
                <w:szCs w:val="24"/>
                <w:lang w:eastAsia="en-US"/>
              </w:rPr>
            </w:pPr>
            <w:r w:rsidRPr="00731E98">
              <w:rPr>
                <w:b/>
                <w:bCs/>
                <w:i/>
                <w:iCs/>
                <w:sz w:val="24"/>
                <w:szCs w:val="24"/>
              </w:rPr>
              <w:t>216</w:t>
            </w:r>
          </w:p>
        </w:tc>
      </w:tr>
    </w:tbl>
    <w:p w14:paraId="1EE83986" w14:textId="77777777" w:rsidR="00510ED6" w:rsidRPr="00731E98" w:rsidRDefault="00510ED6" w:rsidP="00731E98">
      <w:pPr>
        <w:tabs>
          <w:tab w:val="left" w:pos="900"/>
        </w:tabs>
        <w:jc w:val="both"/>
        <w:rPr>
          <w:b/>
          <w:sz w:val="24"/>
          <w:szCs w:val="24"/>
        </w:rPr>
      </w:pPr>
    </w:p>
    <w:p w14:paraId="4DF39821" w14:textId="77777777" w:rsidR="00510ED6" w:rsidRPr="00731E98" w:rsidRDefault="00510ED6"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10ED6" w:rsidRPr="00731E98" w14:paraId="0B6D2917" w14:textId="77777777" w:rsidTr="001E2113">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15201909" w14:textId="77777777" w:rsidR="00510ED6" w:rsidRPr="00731E98" w:rsidRDefault="00510ED6" w:rsidP="00731E98">
            <w:pPr>
              <w:widowControl/>
              <w:autoSpaceDE/>
              <w:autoSpaceDN/>
              <w:adjustRightInd/>
              <w:jc w:val="both"/>
              <w:rPr>
                <w:b/>
                <w:bCs/>
                <w:sz w:val="24"/>
                <w:szCs w:val="24"/>
              </w:rPr>
            </w:pPr>
            <w:r w:rsidRPr="00731E98">
              <w:rPr>
                <w:b/>
                <w:bCs/>
                <w:sz w:val="24"/>
                <w:szCs w:val="24"/>
              </w:rPr>
              <w:t>Семестр 3</w:t>
            </w:r>
          </w:p>
        </w:tc>
      </w:tr>
      <w:tr w:rsidR="00510ED6" w:rsidRPr="00731E98" w14:paraId="31243802" w14:textId="77777777"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75CE2162" w14:textId="77777777"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7FE3981F" w14:textId="77777777" w:rsidR="00510ED6" w:rsidRPr="00731E98" w:rsidRDefault="00510ED6"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594FD047" w14:textId="77777777"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65F606BD" w14:textId="77777777"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2A6D5D6C" w14:textId="77777777"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40A5CD21" w14:textId="77777777"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33BB3D1C" w14:textId="77777777" w:rsidR="00510ED6" w:rsidRPr="00731E98" w:rsidRDefault="00510ED6" w:rsidP="00731E98">
            <w:pPr>
              <w:jc w:val="center"/>
              <w:rPr>
                <w:b/>
                <w:bCs/>
                <w:sz w:val="24"/>
                <w:szCs w:val="24"/>
              </w:rPr>
            </w:pPr>
            <w:r w:rsidRPr="00731E98">
              <w:rPr>
                <w:b/>
                <w:bCs/>
                <w:sz w:val="24"/>
                <w:szCs w:val="24"/>
              </w:rPr>
              <w:t>Всего</w:t>
            </w:r>
          </w:p>
        </w:tc>
      </w:tr>
      <w:tr w:rsidR="00510ED6" w:rsidRPr="00731E98" w14:paraId="7DA2EEDA" w14:textId="77777777" w:rsidTr="001E2113">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5858096" w14:textId="77777777" w:rsidR="00510ED6" w:rsidRPr="00731E98" w:rsidRDefault="00510ED6" w:rsidP="00731E98">
            <w:pPr>
              <w:spacing w:after="240"/>
              <w:jc w:val="center"/>
              <w:rPr>
                <w:sz w:val="24"/>
                <w:szCs w:val="24"/>
                <w:lang w:eastAsia="en-US"/>
              </w:rPr>
            </w:pPr>
            <w:r w:rsidRPr="00731E98">
              <w:rPr>
                <w:sz w:val="24"/>
                <w:szCs w:val="24"/>
              </w:rPr>
              <w:t>Раздел II. ТЕОРИЯ ЯЗЫКОЗНАНИЯ</w:t>
            </w:r>
          </w:p>
        </w:tc>
      </w:tr>
      <w:tr w:rsidR="000E5A67" w:rsidRPr="00731E98" w14:paraId="6A030D4B"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B224C4" w14:textId="77777777" w:rsidR="000E5A67" w:rsidRPr="00731E98" w:rsidRDefault="000E5A67" w:rsidP="00731E98">
            <w:pPr>
              <w:jc w:val="center"/>
              <w:rPr>
                <w:sz w:val="24"/>
                <w:szCs w:val="24"/>
                <w:lang w:eastAsia="en-US"/>
              </w:rPr>
            </w:pPr>
            <w:r w:rsidRPr="00731E98">
              <w:rPr>
                <w:sz w:val="24"/>
                <w:szCs w:val="24"/>
              </w:rPr>
              <w:br/>
            </w:r>
            <w:r w:rsidRPr="00731E98">
              <w:rPr>
                <w:sz w:val="24"/>
                <w:szCs w:val="24"/>
              </w:rPr>
              <w:br/>
              <w:t>Тема №</w:t>
            </w:r>
            <w:r w:rsidR="00340E63">
              <w:rPr>
                <w:sz w:val="24"/>
                <w:szCs w:val="24"/>
              </w:rPr>
              <w:t xml:space="preserve"> </w:t>
            </w:r>
            <w:r w:rsidRPr="00731E98">
              <w:rPr>
                <w:sz w:val="24"/>
                <w:szCs w:val="24"/>
              </w:rPr>
              <w:t>11.Форма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14:paraId="433971E8"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DD3B11E"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0D3E8B97"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37DE278"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F65DB6C" w14:textId="77777777"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14:paraId="019FC988" w14:textId="77777777"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14:paraId="27D6C528"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221DA81"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7C84727"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95E772A"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80E517C"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858E9F9"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614CCD3"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7028C8D"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483F819E"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5565164" w14:textId="77777777" w:rsidR="000E5A67" w:rsidRPr="00731E98" w:rsidRDefault="000E5A67"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12. 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14:paraId="0B7D5C92"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3550E99"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11E0150"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7252BF7"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3814444D" w14:textId="77777777" w:rsidR="000E5A67" w:rsidRPr="00731E98" w:rsidRDefault="000E5A67" w:rsidP="00CA1752">
            <w:pPr>
              <w:jc w:val="center"/>
              <w:rPr>
                <w:sz w:val="24"/>
                <w:szCs w:val="24"/>
                <w:lang w:eastAsia="en-US"/>
              </w:rPr>
            </w:pPr>
            <w:r w:rsidRPr="00731E98">
              <w:rPr>
                <w:sz w:val="24"/>
                <w:szCs w:val="24"/>
              </w:rPr>
              <w:t>2</w:t>
            </w:r>
            <w:r w:rsidR="00CA1752">
              <w:rPr>
                <w:sz w:val="24"/>
                <w:szCs w:val="24"/>
              </w:rPr>
              <w:t>5</w:t>
            </w:r>
          </w:p>
        </w:tc>
        <w:tc>
          <w:tcPr>
            <w:tcW w:w="780" w:type="dxa"/>
            <w:tcBorders>
              <w:top w:val="nil"/>
              <w:left w:val="nil"/>
              <w:bottom w:val="single" w:sz="8" w:space="0" w:color="auto"/>
              <w:right w:val="single" w:sz="8" w:space="0" w:color="auto"/>
            </w:tcBorders>
            <w:vAlign w:val="center"/>
            <w:hideMark/>
          </w:tcPr>
          <w:p w14:paraId="7C8CFFD5" w14:textId="77777777" w:rsidR="000E5A67" w:rsidRPr="00731E98" w:rsidRDefault="000E5A67" w:rsidP="00CA1752">
            <w:pPr>
              <w:jc w:val="center"/>
              <w:rPr>
                <w:b/>
                <w:bCs/>
                <w:sz w:val="24"/>
                <w:szCs w:val="24"/>
                <w:lang w:eastAsia="en-US"/>
              </w:rPr>
            </w:pPr>
            <w:r w:rsidRPr="00731E98">
              <w:rPr>
                <w:b/>
                <w:bCs/>
                <w:sz w:val="24"/>
                <w:szCs w:val="24"/>
              </w:rPr>
              <w:t>2</w:t>
            </w:r>
            <w:r w:rsidR="00CA1752">
              <w:rPr>
                <w:b/>
                <w:bCs/>
                <w:sz w:val="24"/>
                <w:szCs w:val="24"/>
              </w:rPr>
              <w:t>7</w:t>
            </w:r>
          </w:p>
        </w:tc>
      </w:tr>
      <w:tr w:rsidR="000E5A67" w:rsidRPr="00731E98" w14:paraId="3A7636F4"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75C7253"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09AB185"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9990D37"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F9CBEE9"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B54D8DF" w14:textId="77777777"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1110AFE4"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8387F3E" w14:textId="77777777"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14:paraId="39808830"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42708C7" w14:textId="77777777"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13. Язык как система. Система и структура </w:t>
            </w:r>
            <w:r w:rsidRPr="00731E98">
              <w:rPr>
                <w:sz w:val="24"/>
                <w:szCs w:val="24"/>
              </w:rPr>
              <w:lastRenderedPageBreak/>
              <w:t>языка</w:t>
            </w:r>
          </w:p>
        </w:tc>
        <w:tc>
          <w:tcPr>
            <w:tcW w:w="900" w:type="dxa"/>
            <w:gridSpan w:val="2"/>
            <w:tcBorders>
              <w:top w:val="single" w:sz="8" w:space="0" w:color="auto"/>
              <w:left w:val="nil"/>
              <w:bottom w:val="single" w:sz="8" w:space="0" w:color="auto"/>
              <w:right w:val="single" w:sz="8" w:space="0" w:color="000000"/>
            </w:tcBorders>
            <w:vAlign w:val="center"/>
            <w:hideMark/>
          </w:tcPr>
          <w:p w14:paraId="4888A7D7" w14:textId="77777777" w:rsidR="000E5A67" w:rsidRPr="00731E98" w:rsidRDefault="000E5A67"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14:paraId="3D9BAC03"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822BED1"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7FF1598"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FEC2E80"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02C0CCE1" w14:textId="77777777" w:rsidR="000E5A67" w:rsidRPr="00731E98" w:rsidRDefault="006E0D1C" w:rsidP="00235C11">
            <w:pPr>
              <w:jc w:val="center"/>
              <w:rPr>
                <w:b/>
                <w:bCs/>
                <w:sz w:val="24"/>
                <w:szCs w:val="24"/>
                <w:lang w:eastAsia="en-US"/>
              </w:rPr>
            </w:pPr>
            <w:r>
              <w:rPr>
                <w:b/>
                <w:bCs/>
                <w:sz w:val="24"/>
                <w:szCs w:val="24"/>
              </w:rPr>
              <w:t>23</w:t>
            </w:r>
          </w:p>
        </w:tc>
      </w:tr>
      <w:tr w:rsidR="000E5A67" w:rsidRPr="00731E98" w14:paraId="0BB230C1"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2F578FA"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E2EC9A3"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3FA629C"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A5BFD6"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CBD1AF4"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DBFF4E7"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8234245"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629D37B9"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050DDD" w14:textId="77777777" w:rsidR="000E5A67" w:rsidRPr="00731E98" w:rsidRDefault="000E5A67" w:rsidP="00731E98">
            <w:pPr>
              <w:spacing w:after="240"/>
              <w:jc w:val="center"/>
              <w:rPr>
                <w:sz w:val="24"/>
                <w:szCs w:val="24"/>
                <w:lang w:eastAsia="en-US"/>
              </w:rPr>
            </w:pPr>
            <w:r w:rsidRPr="00731E98">
              <w:rPr>
                <w:sz w:val="24"/>
                <w:szCs w:val="24"/>
              </w:rPr>
              <w:br/>
            </w: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14. 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14:paraId="32F1C881"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0A5C1F4"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720E4CE2"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9A8707E" w14:textId="77777777"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3DF0507D" w14:textId="77777777"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14:paraId="474CA686" w14:textId="77777777"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14:paraId="2C0478E1"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46F9444"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797C94D"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5124538"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8F662AB"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F33EE1E"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642F759"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217F450"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06177AE8"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29E2515" w14:textId="77777777" w:rsidR="000E5A67" w:rsidRPr="00731E98" w:rsidRDefault="000E5A67" w:rsidP="00731E98">
            <w:pPr>
              <w:jc w:val="center"/>
              <w:rPr>
                <w:sz w:val="24"/>
                <w:szCs w:val="24"/>
                <w:lang w:eastAsia="en-US"/>
              </w:rPr>
            </w:pPr>
            <w:r w:rsidRPr="00731E98">
              <w:rPr>
                <w:sz w:val="24"/>
                <w:szCs w:val="24"/>
              </w:rPr>
              <w:t>Тема№15. Социолингвистика и ее основные направления.  Язык и мышление. Проблема соотношения языка и</w:t>
            </w:r>
            <w:r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14:paraId="48016C32"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9A0A4A2"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2D8DF54"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4FC5262"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0EF174A3"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60144E94" w14:textId="77777777" w:rsidR="000E5A67" w:rsidRPr="00731E98" w:rsidRDefault="006E0D1C" w:rsidP="00731E98">
            <w:pPr>
              <w:jc w:val="center"/>
              <w:rPr>
                <w:b/>
                <w:bCs/>
                <w:sz w:val="24"/>
                <w:szCs w:val="24"/>
                <w:lang w:eastAsia="en-US"/>
              </w:rPr>
            </w:pPr>
            <w:r>
              <w:rPr>
                <w:b/>
                <w:bCs/>
                <w:sz w:val="24"/>
                <w:szCs w:val="24"/>
              </w:rPr>
              <w:t>25</w:t>
            </w:r>
          </w:p>
        </w:tc>
      </w:tr>
      <w:tr w:rsidR="000E5A67" w:rsidRPr="00731E98" w14:paraId="7F7D65DA"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DD2C26A"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97935D3"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A12A6E9"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89A0885"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845A1EB"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26198C6"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52ECD0E"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6D10A701"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8B95F40" w14:textId="77777777"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16. 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4A87C1E3"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525FEAD" w14:textId="77777777"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2DA80B31"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2C21033"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09F42D40" w14:textId="77777777"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14:paraId="7778B6FB" w14:textId="77777777"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14:paraId="298769C2"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2E3B9E4"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55F224A"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DB34F25"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2F00540"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D0634AD"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21FB52E"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5766182"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133A09E3"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AF0ED6D" w14:textId="77777777"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17. 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14:paraId="17D1400C"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192D0D8"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862C910"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0C80F14"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25F748CF" w14:textId="77777777"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14:paraId="1AB0FF2C" w14:textId="77777777"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14:paraId="6C83D6A4"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49A0735"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4134982"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2F7BE1E"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5456016"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1840801"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133EA4E"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FB060F1"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4F940A01"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8CE35C3" w14:textId="77777777" w:rsidR="000E5A67" w:rsidRPr="00731E98" w:rsidRDefault="000E5A67"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39F127C6"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38F97AA" w14:textId="77777777" w:rsidR="000E5A67" w:rsidRPr="00731E98" w:rsidRDefault="000E5A67"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66BA528F" w14:textId="77777777" w:rsidR="000E5A67" w:rsidRPr="00731E98" w:rsidRDefault="000E5A67"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14FE3741" w14:textId="77777777" w:rsidR="000E5A67" w:rsidRPr="00731E98" w:rsidRDefault="000E5A67" w:rsidP="00731E98">
            <w:pPr>
              <w:jc w:val="center"/>
              <w:rPr>
                <w:sz w:val="24"/>
                <w:szCs w:val="24"/>
                <w:lang w:eastAsia="en-US"/>
              </w:rPr>
            </w:pPr>
            <w:r w:rsidRPr="00731E98">
              <w:rPr>
                <w:sz w:val="24"/>
                <w:szCs w:val="24"/>
              </w:rPr>
              <w:t>10</w:t>
            </w:r>
          </w:p>
        </w:tc>
        <w:tc>
          <w:tcPr>
            <w:tcW w:w="680" w:type="dxa"/>
            <w:tcBorders>
              <w:top w:val="nil"/>
              <w:left w:val="nil"/>
              <w:bottom w:val="single" w:sz="8" w:space="0" w:color="auto"/>
              <w:right w:val="single" w:sz="8" w:space="0" w:color="auto"/>
            </w:tcBorders>
            <w:vAlign w:val="center"/>
            <w:hideMark/>
          </w:tcPr>
          <w:p w14:paraId="779A8363" w14:textId="77777777" w:rsidR="000E5A67" w:rsidRPr="00731E98" w:rsidRDefault="006E0D1C" w:rsidP="00731E98">
            <w:pPr>
              <w:jc w:val="center"/>
              <w:rPr>
                <w:sz w:val="24"/>
                <w:szCs w:val="24"/>
                <w:lang w:eastAsia="en-US"/>
              </w:rPr>
            </w:pPr>
            <w:r>
              <w:rPr>
                <w:sz w:val="24"/>
                <w:szCs w:val="24"/>
              </w:rPr>
              <w:t>155</w:t>
            </w:r>
          </w:p>
        </w:tc>
        <w:tc>
          <w:tcPr>
            <w:tcW w:w="780" w:type="dxa"/>
            <w:tcBorders>
              <w:top w:val="nil"/>
              <w:left w:val="nil"/>
              <w:bottom w:val="single" w:sz="8" w:space="0" w:color="auto"/>
              <w:right w:val="single" w:sz="8" w:space="0" w:color="auto"/>
            </w:tcBorders>
            <w:vAlign w:val="center"/>
            <w:hideMark/>
          </w:tcPr>
          <w:p w14:paraId="7DAF77CE" w14:textId="77777777" w:rsidR="000E5A67" w:rsidRPr="00731E98" w:rsidRDefault="006E0D1C" w:rsidP="00731E98">
            <w:pPr>
              <w:jc w:val="center"/>
              <w:rPr>
                <w:b/>
                <w:bCs/>
                <w:sz w:val="24"/>
                <w:szCs w:val="24"/>
                <w:lang w:eastAsia="en-US"/>
              </w:rPr>
            </w:pPr>
            <w:r>
              <w:rPr>
                <w:b/>
                <w:bCs/>
                <w:sz w:val="24"/>
                <w:szCs w:val="24"/>
              </w:rPr>
              <w:t>171</w:t>
            </w:r>
          </w:p>
        </w:tc>
      </w:tr>
      <w:tr w:rsidR="000E5A67" w:rsidRPr="00731E98" w14:paraId="210928E7"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D509F0D"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8F2BBFF"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322EC4C" w14:textId="77777777"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5DCFDE19" w14:textId="77777777"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0A8851A8" w14:textId="77777777"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AB15514"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01998D5" w14:textId="77777777"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14:paraId="3D4C7870" w14:textId="77777777"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7772F3C4" w14:textId="77777777" w:rsidR="000E5A67" w:rsidRPr="00731E98" w:rsidRDefault="000E5A67"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0FFE9BD8" w14:textId="77777777" w:rsidR="000E5A67" w:rsidRPr="00731E98" w:rsidRDefault="000E5A67"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35AD67D7"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587569B0"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2B6462D3"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53002FB" w14:textId="77777777" w:rsidR="000E5A67" w:rsidRPr="00731E98" w:rsidRDefault="000E5A67"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5DEF3837" w14:textId="77777777" w:rsidR="000E5A67" w:rsidRPr="00731E98" w:rsidRDefault="000E5A67" w:rsidP="00731E98">
            <w:pPr>
              <w:jc w:val="center"/>
              <w:rPr>
                <w:b/>
                <w:bCs/>
                <w:sz w:val="24"/>
                <w:szCs w:val="24"/>
                <w:lang w:eastAsia="en-US"/>
              </w:rPr>
            </w:pPr>
            <w:r w:rsidRPr="00731E98">
              <w:rPr>
                <w:b/>
                <w:bCs/>
                <w:sz w:val="24"/>
                <w:szCs w:val="24"/>
              </w:rPr>
              <w:t>9</w:t>
            </w:r>
          </w:p>
        </w:tc>
      </w:tr>
      <w:tr w:rsidR="000E5A67" w:rsidRPr="00731E98" w14:paraId="1C612D8C" w14:textId="77777777"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9B52E17" w14:textId="77777777" w:rsidR="000E5A67" w:rsidRPr="00731E98" w:rsidRDefault="000E5A67"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6B5F42E"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D658205"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A39D6A6"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7ECA088"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BD74F8E"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E13E5BC" w14:textId="77777777" w:rsidR="000E5A67" w:rsidRPr="00731E98" w:rsidRDefault="006E0D1C" w:rsidP="00731E98">
            <w:pPr>
              <w:jc w:val="center"/>
              <w:rPr>
                <w:b/>
                <w:bCs/>
                <w:i/>
                <w:iCs/>
                <w:sz w:val="24"/>
                <w:szCs w:val="24"/>
                <w:lang w:eastAsia="en-US"/>
              </w:rPr>
            </w:pPr>
            <w:r>
              <w:rPr>
                <w:b/>
                <w:bCs/>
                <w:i/>
                <w:iCs/>
                <w:sz w:val="24"/>
                <w:szCs w:val="24"/>
              </w:rPr>
              <w:t>180</w:t>
            </w:r>
          </w:p>
        </w:tc>
      </w:tr>
    </w:tbl>
    <w:p w14:paraId="571D1BF0" w14:textId="77777777" w:rsidR="007A74CF" w:rsidRDefault="007A74CF" w:rsidP="0042546B">
      <w:pPr>
        <w:ind w:firstLine="709"/>
        <w:jc w:val="both"/>
        <w:rPr>
          <w:b/>
          <w:i/>
          <w:sz w:val="16"/>
          <w:szCs w:val="16"/>
        </w:rPr>
      </w:pPr>
    </w:p>
    <w:p w14:paraId="12C5BC5A" w14:textId="77777777" w:rsidR="0042546B" w:rsidRPr="00524DE4" w:rsidRDefault="0042546B" w:rsidP="0042546B">
      <w:pPr>
        <w:ind w:firstLine="709"/>
        <w:jc w:val="both"/>
        <w:rPr>
          <w:b/>
          <w:i/>
          <w:sz w:val="16"/>
          <w:szCs w:val="16"/>
        </w:rPr>
      </w:pPr>
      <w:r w:rsidRPr="00524DE4">
        <w:rPr>
          <w:b/>
          <w:i/>
          <w:sz w:val="16"/>
          <w:szCs w:val="16"/>
        </w:rPr>
        <w:lastRenderedPageBreak/>
        <w:t>* Примечания:</w:t>
      </w:r>
    </w:p>
    <w:p w14:paraId="46D78D54" w14:textId="77777777"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5655B80A" w14:textId="77777777"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Общее языкознание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1824062" w14:textId="77777777"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6CECC6E4" w14:textId="77777777"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52970A1E" w14:textId="77777777"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076C1351" w14:textId="77777777"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582DCBE9" w14:textId="77777777"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6FF4A067" w14:textId="77777777"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14:paraId="16BA8BCD" w14:textId="77777777" w:rsidR="007A74CF" w:rsidRDefault="007A74CF" w:rsidP="00731E98">
      <w:pPr>
        <w:tabs>
          <w:tab w:val="left" w:pos="900"/>
        </w:tabs>
        <w:ind w:firstLine="709"/>
        <w:jc w:val="both"/>
        <w:rPr>
          <w:b/>
          <w:sz w:val="24"/>
          <w:szCs w:val="24"/>
        </w:rPr>
      </w:pPr>
    </w:p>
    <w:p w14:paraId="0D91FF08" w14:textId="77777777"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14:paraId="34F19B4A" w14:textId="77777777" w:rsidR="00510ED6" w:rsidRPr="00731E98" w:rsidRDefault="00510ED6" w:rsidP="00731E98">
      <w:pPr>
        <w:rPr>
          <w:sz w:val="24"/>
          <w:szCs w:val="24"/>
        </w:rPr>
      </w:pPr>
      <w:r w:rsidRPr="00731E98">
        <w:rPr>
          <w:sz w:val="24"/>
          <w:szCs w:val="24"/>
        </w:rPr>
        <w:t xml:space="preserve">Семестр </w:t>
      </w:r>
      <w:r w:rsidR="0042546B">
        <w:rPr>
          <w:sz w:val="24"/>
          <w:szCs w:val="24"/>
        </w:rPr>
        <w:t>2</w:t>
      </w:r>
    </w:p>
    <w:p w14:paraId="33DF475E"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1. Языкознание в Древней Индии. Языкознание в Древней Греции и Риме</w:t>
      </w:r>
    </w:p>
    <w:p w14:paraId="17C1A0B1" w14:textId="77777777" w:rsidR="00510ED6" w:rsidRPr="00731E98" w:rsidRDefault="00510ED6" w:rsidP="00731E98">
      <w:pPr>
        <w:rPr>
          <w:sz w:val="24"/>
          <w:szCs w:val="24"/>
        </w:rPr>
      </w:pPr>
      <w:r w:rsidRPr="00731E98">
        <w:rPr>
          <w:sz w:val="24"/>
          <w:szCs w:val="24"/>
        </w:rPr>
        <w:t>1. Лингвистические традиции Древней Индии (грамматика Панини, индийская лексикография).</w:t>
      </w:r>
    </w:p>
    <w:p w14:paraId="7A3E5AF9" w14:textId="77777777" w:rsidR="00510ED6" w:rsidRPr="00731E98" w:rsidRDefault="00510ED6" w:rsidP="00731E98">
      <w:pPr>
        <w:rPr>
          <w:sz w:val="24"/>
          <w:szCs w:val="24"/>
        </w:rPr>
      </w:pPr>
      <w:r w:rsidRPr="00731E98">
        <w:rPr>
          <w:sz w:val="24"/>
          <w:szCs w:val="24"/>
        </w:rPr>
        <w:t>2. Китайская лингвистическая традиция.</w:t>
      </w:r>
    </w:p>
    <w:p w14:paraId="4534F6E5" w14:textId="77777777" w:rsidR="00510ED6" w:rsidRPr="00731E98" w:rsidRDefault="00510ED6" w:rsidP="00731E98">
      <w:pPr>
        <w:rPr>
          <w:sz w:val="24"/>
          <w:szCs w:val="24"/>
        </w:rPr>
      </w:pPr>
      <w:r w:rsidRPr="00731E98">
        <w:rPr>
          <w:sz w:val="24"/>
          <w:szCs w:val="24"/>
        </w:rPr>
        <w:t>3. Арабская лингвистическая традиция.</w:t>
      </w:r>
    </w:p>
    <w:p w14:paraId="1BF09386" w14:textId="77777777" w:rsidR="00510ED6" w:rsidRPr="00731E98" w:rsidRDefault="00510ED6" w:rsidP="00731E98">
      <w:pPr>
        <w:rPr>
          <w:sz w:val="24"/>
          <w:szCs w:val="24"/>
        </w:rPr>
      </w:pPr>
      <w:r w:rsidRPr="00731E98">
        <w:rPr>
          <w:sz w:val="24"/>
          <w:szCs w:val="24"/>
        </w:rPr>
        <w:t>4. Греко-римская лингвистическая традиция:</w:t>
      </w:r>
    </w:p>
    <w:p w14:paraId="77583778" w14:textId="77777777" w:rsidR="00510ED6" w:rsidRPr="00731E98" w:rsidRDefault="00510ED6" w:rsidP="00731E98">
      <w:pPr>
        <w:rPr>
          <w:sz w:val="24"/>
          <w:szCs w:val="24"/>
        </w:rPr>
      </w:pPr>
      <w:r w:rsidRPr="00731E98">
        <w:rPr>
          <w:sz w:val="24"/>
          <w:szCs w:val="24"/>
        </w:rPr>
        <w:t>а) философские вопросы языка в греческой традиции (спор фюзеистов и тезеистов, диалог Платона «Кратил»);</w:t>
      </w:r>
    </w:p>
    <w:p w14:paraId="0E54F4DA" w14:textId="77777777" w:rsidR="00510ED6" w:rsidRPr="00731E98" w:rsidRDefault="00510ED6" w:rsidP="00731E98">
      <w:pPr>
        <w:rPr>
          <w:sz w:val="24"/>
          <w:szCs w:val="24"/>
        </w:rPr>
      </w:pPr>
      <w:r w:rsidRPr="00731E98">
        <w:rPr>
          <w:sz w:val="24"/>
          <w:szCs w:val="24"/>
        </w:rPr>
        <w:t>б) грамматическое искусство в Древней Греции (Аристотель и его трактаты, спор аналоги</w:t>
      </w:r>
      <w:r w:rsidRPr="00731E98">
        <w:rPr>
          <w:sz w:val="24"/>
          <w:szCs w:val="24"/>
        </w:rPr>
        <w:lastRenderedPageBreak/>
        <w:t>стов и аномалистов, Александрийская грамматическая школа);</w:t>
      </w:r>
    </w:p>
    <w:p w14:paraId="6C420537" w14:textId="77777777" w:rsidR="00510ED6" w:rsidRPr="00731E98" w:rsidRDefault="00510ED6" w:rsidP="00731E98">
      <w:pPr>
        <w:rPr>
          <w:sz w:val="24"/>
          <w:szCs w:val="24"/>
        </w:rPr>
      </w:pPr>
      <w:r w:rsidRPr="00731E98">
        <w:rPr>
          <w:sz w:val="24"/>
          <w:szCs w:val="24"/>
        </w:rPr>
        <w:t>в) языкознание Древнего Рима (Марк Теренций Варрон, Секст Эмпирик, грамматика Доната и Присциана).</w:t>
      </w:r>
    </w:p>
    <w:p w14:paraId="3BCF0DC2" w14:textId="77777777" w:rsidR="00510ED6" w:rsidRPr="00731E98" w:rsidRDefault="00510ED6" w:rsidP="00731E98">
      <w:pPr>
        <w:rPr>
          <w:sz w:val="24"/>
          <w:szCs w:val="24"/>
        </w:rPr>
      </w:pPr>
    </w:p>
    <w:p w14:paraId="114FB235"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2. Языкознание Средних веков и Эпохи Возрождения. Спор номиналистов и реалистов. Первые русские грамматики</w:t>
      </w:r>
    </w:p>
    <w:p w14:paraId="39744FDB" w14:textId="77777777" w:rsidR="00510ED6" w:rsidRPr="00731E98" w:rsidRDefault="00510ED6" w:rsidP="00731E98">
      <w:pPr>
        <w:rPr>
          <w:sz w:val="24"/>
          <w:szCs w:val="24"/>
        </w:rPr>
      </w:pPr>
      <w:r w:rsidRPr="00731E98">
        <w:rPr>
          <w:sz w:val="24"/>
          <w:szCs w:val="24"/>
        </w:rPr>
        <w:t>1. Становление языкознания как самостоятельной науки в 17-18 веках (философские вопросы языка, грамматическая мысль средневековой Европы, первые славянские грамматики).</w:t>
      </w:r>
    </w:p>
    <w:p w14:paraId="3E284BAA" w14:textId="77777777" w:rsidR="00510ED6" w:rsidRPr="00731E98" w:rsidRDefault="00510ED6" w:rsidP="00731E98">
      <w:pPr>
        <w:rPr>
          <w:sz w:val="24"/>
          <w:szCs w:val="24"/>
        </w:rPr>
      </w:pPr>
      <w:r w:rsidRPr="00731E98">
        <w:rPr>
          <w:sz w:val="24"/>
          <w:szCs w:val="24"/>
        </w:rPr>
        <w:t>2. Формирование европейской грамматической традиции («Всеобщая рациональная грамматика Пор-Рояля», «Российская грамматика» М.В. Ломоносова).</w:t>
      </w:r>
    </w:p>
    <w:p w14:paraId="2AEBA10F" w14:textId="77777777" w:rsidR="00510ED6" w:rsidRPr="00731E98" w:rsidRDefault="00510ED6" w:rsidP="00731E98">
      <w:pPr>
        <w:rPr>
          <w:sz w:val="24"/>
          <w:szCs w:val="24"/>
        </w:rPr>
      </w:pPr>
      <w:r w:rsidRPr="00731E98">
        <w:rPr>
          <w:sz w:val="24"/>
          <w:szCs w:val="24"/>
        </w:rPr>
        <w:t>3. Чем объясняется повышенный интерес к языку в эпоху Возрождения?</w:t>
      </w:r>
    </w:p>
    <w:p w14:paraId="2C8E904C" w14:textId="77777777" w:rsidR="00510ED6" w:rsidRPr="00731E98" w:rsidRDefault="00510ED6" w:rsidP="00731E98">
      <w:pPr>
        <w:rPr>
          <w:sz w:val="24"/>
          <w:szCs w:val="24"/>
        </w:rPr>
      </w:pPr>
      <w:r w:rsidRPr="00731E98">
        <w:rPr>
          <w:sz w:val="24"/>
          <w:szCs w:val="24"/>
        </w:rPr>
        <w:t>4. Что такое неофилология?</w:t>
      </w:r>
    </w:p>
    <w:p w14:paraId="744270E6" w14:textId="77777777" w:rsidR="00510ED6" w:rsidRPr="00731E98" w:rsidRDefault="00510ED6" w:rsidP="00731E98">
      <w:pPr>
        <w:rPr>
          <w:sz w:val="24"/>
          <w:szCs w:val="24"/>
        </w:rPr>
      </w:pPr>
      <w:r w:rsidRPr="00731E98">
        <w:rPr>
          <w:sz w:val="24"/>
          <w:szCs w:val="24"/>
        </w:rPr>
        <w:t>5. Какова роль Данте в развитии языкознания?</w:t>
      </w:r>
    </w:p>
    <w:p w14:paraId="33F217B9" w14:textId="77777777" w:rsidR="00510ED6" w:rsidRPr="00731E98" w:rsidRDefault="00510ED6" w:rsidP="00731E98">
      <w:pPr>
        <w:rPr>
          <w:sz w:val="24"/>
          <w:szCs w:val="24"/>
        </w:rPr>
      </w:pPr>
      <w:r w:rsidRPr="00731E98">
        <w:rPr>
          <w:sz w:val="24"/>
          <w:szCs w:val="24"/>
        </w:rPr>
        <w:t>6. Какова роль Ф. Бэкона, Г. Лейбница. Р. Декарта и Ж.Ж. Руссо в развитии лингвистических идей?</w:t>
      </w:r>
    </w:p>
    <w:p w14:paraId="6984EAE6" w14:textId="77777777" w:rsidR="00510ED6" w:rsidRPr="00731E98" w:rsidRDefault="00510ED6" w:rsidP="00731E98">
      <w:pPr>
        <w:rPr>
          <w:sz w:val="24"/>
          <w:szCs w:val="24"/>
        </w:rPr>
      </w:pPr>
      <w:r w:rsidRPr="00731E98">
        <w:rPr>
          <w:sz w:val="24"/>
          <w:szCs w:val="24"/>
        </w:rPr>
        <w:t>7. Почему грамматика Пор-Рояля характеризуется как универсальная и рациональная? В чем ее достоинства и недостатки?</w:t>
      </w:r>
    </w:p>
    <w:p w14:paraId="2B345977" w14:textId="77777777" w:rsidR="00510ED6" w:rsidRPr="00731E98" w:rsidRDefault="00510ED6" w:rsidP="00731E98">
      <w:pPr>
        <w:rPr>
          <w:sz w:val="24"/>
          <w:szCs w:val="24"/>
        </w:rPr>
      </w:pPr>
      <w:r w:rsidRPr="00731E98">
        <w:rPr>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14:paraId="1258F0E4" w14:textId="77777777" w:rsidR="00510ED6" w:rsidRPr="00731E98" w:rsidRDefault="00510ED6" w:rsidP="00731E98">
      <w:pPr>
        <w:rPr>
          <w:sz w:val="24"/>
          <w:szCs w:val="24"/>
        </w:rPr>
      </w:pPr>
      <w:r w:rsidRPr="00731E98">
        <w:rPr>
          <w:sz w:val="24"/>
          <w:szCs w:val="24"/>
        </w:rPr>
        <w:t>9. Почему М.В. Ломоносов считается одним из предшественников сравнительно-исторического языкознания?</w:t>
      </w:r>
    </w:p>
    <w:p w14:paraId="791E1951" w14:textId="77777777" w:rsidR="00510ED6" w:rsidRPr="00731E98" w:rsidRDefault="00510ED6" w:rsidP="00731E98">
      <w:pPr>
        <w:rPr>
          <w:b/>
          <w:sz w:val="24"/>
          <w:szCs w:val="24"/>
        </w:rPr>
      </w:pPr>
    </w:p>
    <w:p w14:paraId="12BE2500"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3 Вопросы языка в философских концепциях Нового времени. Рационализм как философское учение. Грамматика Пор-Рояля</w:t>
      </w:r>
    </w:p>
    <w:p w14:paraId="239E2C1F" w14:textId="77777777" w:rsidR="00510ED6" w:rsidRPr="00731E98" w:rsidRDefault="00510ED6" w:rsidP="00731E98">
      <w:pPr>
        <w:rPr>
          <w:sz w:val="24"/>
          <w:szCs w:val="24"/>
        </w:rPr>
      </w:pPr>
      <w:r w:rsidRPr="00731E98">
        <w:rPr>
          <w:sz w:val="24"/>
          <w:szCs w:val="24"/>
        </w:rPr>
        <w:t>1. Лингвистические предпосылки возникновения сравнительно-исторического языкознания.</w:t>
      </w:r>
    </w:p>
    <w:p w14:paraId="060F60CE" w14:textId="77777777" w:rsidR="00510ED6" w:rsidRPr="00731E98" w:rsidRDefault="00510ED6" w:rsidP="00731E98">
      <w:pPr>
        <w:rPr>
          <w:sz w:val="24"/>
          <w:szCs w:val="24"/>
        </w:rPr>
      </w:pPr>
      <w:r w:rsidRPr="00731E98">
        <w:rPr>
          <w:sz w:val="24"/>
          <w:szCs w:val="24"/>
        </w:rPr>
        <w:t>2. Первый этап сравнительно-исторического языкознания. Формирование метода (Ф. Бопп, Р. Раск становление индоевропеистики, Я. Гримм – зарождение германистики, А.Х. Востоков – становление славистики).</w:t>
      </w:r>
    </w:p>
    <w:p w14:paraId="17017383" w14:textId="77777777" w:rsidR="00510ED6" w:rsidRPr="00731E98" w:rsidRDefault="00510ED6" w:rsidP="00731E98">
      <w:pPr>
        <w:rPr>
          <w:sz w:val="24"/>
          <w:szCs w:val="24"/>
        </w:rPr>
      </w:pPr>
      <w:r w:rsidRPr="00731E98">
        <w:rPr>
          <w:sz w:val="24"/>
          <w:szCs w:val="24"/>
        </w:rPr>
        <w:t>3. 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w:t>
      </w:r>
    </w:p>
    <w:p w14:paraId="2DB936AB" w14:textId="77777777" w:rsidR="00510ED6" w:rsidRPr="00731E98" w:rsidRDefault="00510ED6" w:rsidP="00731E98">
      <w:pPr>
        <w:rPr>
          <w:sz w:val="24"/>
          <w:szCs w:val="24"/>
        </w:rPr>
      </w:pPr>
      <w:r w:rsidRPr="00731E98">
        <w:rPr>
          <w:sz w:val="24"/>
          <w:szCs w:val="24"/>
        </w:rPr>
        <w:t>4. Младограмматизм как третий этап развития сравнительно-исторического языкознания в конце XIX века (Г. Остгоф, К. Бругман, А. Лескин, Б. Дельбрюк, Г. Пауль).</w:t>
      </w:r>
    </w:p>
    <w:p w14:paraId="3572FBF0" w14:textId="77777777" w:rsidR="00510ED6" w:rsidRPr="00731E98" w:rsidRDefault="00510ED6" w:rsidP="00731E98">
      <w:pPr>
        <w:rPr>
          <w:sz w:val="24"/>
          <w:szCs w:val="24"/>
        </w:rPr>
      </w:pPr>
    </w:p>
    <w:p w14:paraId="1737FA69" w14:textId="77777777" w:rsidR="00510ED6" w:rsidRPr="00731E98" w:rsidRDefault="00510ED6" w:rsidP="00731E98">
      <w:pPr>
        <w:jc w:val="both"/>
        <w:rPr>
          <w:b/>
          <w:sz w:val="24"/>
          <w:szCs w:val="24"/>
        </w:rPr>
      </w:pPr>
      <w:r w:rsidRPr="00731E98">
        <w:rPr>
          <w:b/>
          <w:sz w:val="24"/>
          <w:szCs w:val="24"/>
        </w:rPr>
        <w:t xml:space="preserve">Тема </w:t>
      </w:r>
      <w:r w:rsidR="00340E63">
        <w:rPr>
          <w:b/>
          <w:sz w:val="24"/>
          <w:szCs w:val="24"/>
        </w:rPr>
        <w:t xml:space="preserve">№ </w:t>
      </w:r>
      <w:r w:rsidRPr="00731E98">
        <w:rPr>
          <w:b/>
          <w:sz w:val="24"/>
          <w:szCs w:val="24"/>
        </w:rPr>
        <w:t>4.</w:t>
      </w:r>
      <w:r w:rsidRPr="00731E98">
        <w:rPr>
          <w:sz w:val="24"/>
          <w:szCs w:val="24"/>
        </w:rPr>
        <w:t xml:space="preserve"> </w:t>
      </w:r>
      <w:r w:rsidRPr="00731E98">
        <w:rPr>
          <w:b/>
          <w:sz w:val="24"/>
          <w:szCs w:val="24"/>
        </w:rPr>
        <w:t>Общее и сравнительно-историческое языкознание 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p>
    <w:p w14:paraId="598E47EA" w14:textId="77777777" w:rsidR="00510ED6" w:rsidRPr="00731E98" w:rsidRDefault="00510ED6" w:rsidP="00731E98">
      <w:pPr>
        <w:rPr>
          <w:sz w:val="24"/>
          <w:szCs w:val="24"/>
        </w:rPr>
      </w:pPr>
      <w:r w:rsidRPr="00731E98">
        <w:rPr>
          <w:sz w:val="24"/>
          <w:szCs w:val="24"/>
        </w:rPr>
        <w:t>1. Основные направления философии языка в XIX веке.</w:t>
      </w:r>
    </w:p>
    <w:p w14:paraId="4269B792" w14:textId="77777777" w:rsidR="00510ED6" w:rsidRPr="00731E98" w:rsidRDefault="00510ED6" w:rsidP="00731E98">
      <w:pPr>
        <w:rPr>
          <w:sz w:val="24"/>
          <w:szCs w:val="24"/>
        </w:rPr>
      </w:pPr>
      <w:r w:rsidRPr="00731E98">
        <w:rPr>
          <w:sz w:val="24"/>
          <w:szCs w:val="24"/>
        </w:rPr>
        <w:t>2. В. Гумбольдт – основоположник общего языкознания, философская основа лингвистической концепции:</w:t>
      </w:r>
    </w:p>
    <w:p w14:paraId="6CB43487" w14:textId="77777777" w:rsidR="00510ED6" w:rsidRPr="00731E98" w:rsidRDefault="00510ED6" w:rsidP="00731E98">
      <w:pPr>
        <w:rPr>
          <w:sz w:val="24"/>
          <w:szCs w:val="24"/>
        </w:rPr>
      </w:pPr>
      <w:r w:rsidRPr="00731E98">
        <w:rPr>
          <w:sz w:val="24"/>
          <w:szCs w:val="24"/>
        </w:rPr>
        <w:t>а) понимание сущности и природы языка;</w:t>
      </w:r>
    </w:p>
    <w:p w14:paraId="58500CBD" w14:textId="77777777" w:rsidR="00510ED6" w:rsidRPr="00731E98" w:rsidRDefault="00510ED6" w:rsidP="00731E98">
      <w:pPr>
        <w:rPr>
          <w:sz w:val="24"/>
          <w:szCs w:val="24"/>
        </w:rPr>
      </w:pPr>
      <w:r w:rsidRPr="00731E98">
        <w:rPr>
          <w:sz w:val="24"/>
          <w:szCs w:val="24"/>
        </w:rPr>
        <w:t>б) учение о внутренней форме языка;</w:t>
      </w:r>
    </w:p>
    <w:p w14:paraId="12058581" w14:textId="77777777" w:rsidR="00510ED6" w:rsidRPr="00731E98" w:rsidRDefault="00510ED6" w:rsidP="00731E98">
      <w:pPr>
        <w:rPr>
          <w:sz w:val="24"/>
          <w:szCs w:val="24"/>
        </w:rPr>
      </w:pPr>
      <w:r w:rsidRPr="00731E98">
        <w:rPr>
          <w:sz w:val="24"/>
          <w:szCs w:val="24"/>
        </w:rPr>
        <w:t>в) учение о связи языка и мышления;</w:t>
      </w:r>
    </w:p>
    <w:p w14:paraId="78DF6D57" w14:textId="77777777" w:rsidR="00510ED6" w:rsidRPr="00731E98" w:rsidRDefault="00510ED6" w:rsidP="00731E98">
      <w:pPr>
        <w:rPr>
          <w:sz w:val="24"/>
          <w:szCs w:val="24"/>
        </w:rPr>
      </w:pPr>
      <w:r w:rsidRPr="00731E98">
        <w:rPr>
          <w:sz w:val="24"/>
          <w:szCs w:val="24"/>
        </w:rPr>
        <w:t>г) диалектический принцип описания языка: важнейшие антиномии языка;</w:t>
      </w:r>
    </w:p>
    <w:p w14:paraId="2E72ADC0" w14:textId="77777777" w:rsidR="00510ED6" w:rsidRPr="00731E98" w:rsidRDefault="00510ED6" w:rsidP="00731E98">
      <w:pPr>
        <w:rPr>
          <w:sz w:val="24"/>
          <w:szCs w:val="24"/>
        </w:rPr>
      </w:pPr>
      <w:r w:rsidRPr="00731E98">
        <w:rPr>
          <w:sz w:val="24"/>
          <w:szCs w:val="24"/>
        </w:rPr>
        <w:t>д) динамическая концепция языка.</w:t>
      </w:r>
    </w:p>
    <w:p w14:paraId="00805E12" w14:textId="77777777" w:rsidR="00510ED6" w:rsidRPr="00731E98" w:rsidRDefault="00510ED6" w:rsidP="00731E98">
      <w:pPr>
        <w:rPr>
          <w:sz w:val="24"/>
          <w:szCs w:val="24"/>
        </w:rPr>
      </w:pPr>
      <w:r w:rsidRPr="00731E98">
        <w:rPr>
          <w:sz w:val="24"/>
          <w:szCs w:val="24"/>
        </w:rPr>
        <w:t>3. Значение трудов В. Гумбольдта для дальнейшего развития языкознания.</w:t>
      </w:r>
    </w:p>
    <w:p w14:paraId="57A5784F" w14:textId="77777777" w:rsidR="00510ED6" w:rsidRPr="00731E98" w:rsidRDefault="00510ED6" w:rsidP="00731E98">
      <w:pPr>
        <w:rPr>
          <w:sz w:val="24"/>
          <w:szCs w:val="24"/>
        </w:rPr>
      </w:pPr>
      <w:r w:rsidRPr="00731E98">
        <w:rPr>
          <w:sz w:val="24"/>
          <w:szCs w:val="24"/>
        </w:rPr>
        <w:t>4. Натуралистическое направление философии языка в XIX веке (биологическая концепция языка А. Шлейхера, теория родословного древа). Критика натуралистической концепции в трудах современных компаративистов.</w:t>
      </w:r>
    </w:p>
    <w:p w14:paraId="02054925" w14:textId="77777777" w:rsidR="00510ED6" w:rsidRPr="00731E98" w:rsidRDefault="00510ED6" w:rsidP="00731E98">
      <w:pPr>
        <w:rPr>
          <w:sz w:val="24"/>
          <w:szCs w:val="24"/>
        </w:rPr>
      </w:pPr>
      <w:r w:rsidRPr="00731E98">
        <w:rPr>
          <w:sz w:val="24"/>
          <w:szCs w:val="24"/>
        </w:rPr>
        <w:t>5. Психологическое направление в языкознании XIX века: социальный психологизм</w:t>
      </w:r>
      <w:r w:rsidR="00CE0B31" w:rsidRPr="00CE0B31">
        <w:rPr>
          <w:sz w:val="24"/>
          <w:szCs w:val="24"/>
        </w:rPr>
        <w:t xml:space="preserve">                  </w:t>
      </w:r>
      <w:r w:rsidRPr="00731E98">
        <w:rPr>
          <w:sz w:val="24"/>
          <w:szCs w:val="24"/>
        </w:rPr>
        <w:t xml:space="preserve"> (Г. Штейнталь, М. Лацарус, В. Вундт); индивидуальный психологизм Г. Пауля.</w:t>
      </w:r>
    </w:p>
    <w:p w14:paraId="1FD3B23D" w14:textId="77777777" w:rsidR="00510ED6" w:rsidRPr="00731E98" w:rsidRDefault="00510ED6" w:rsidP="00731E98">
      <w:pPr>
        <w:rPr>
          <w:sz w:val="24"/>
          <w:szCs w:val="24"/>
        </w:rPr>
      </w:pPr>
    </w:p>
    <w:p w14:paraId="17697E92"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5. Психологическое направление в языкознании. Младограмматическое направление Русский «младограмматизм». Московская школа</w:t>
      </w:r>
    </w:p>
    <w:p w14:paraId="45295831" w14:textId="77777777" w:rsidR="00510ED6" w:rsidRPr="00731E98" w:rsidRDefault="00510ED6" w:rsidP="00731E98">
      <w:pPr>
        <w:rPr>
          <w:sz w:val="24"/>
          <w:szCs w:val="24"/>
        </w:rPr>
      </w:pPr>
      <w:r w:rsidRPr="00731E98">
        <w:rPr>
          <w:sz w:val="24"/>
          <w:szCs w:val="24"/>
        </w:rPr>
        <w:t>1. Московская лингвистическая школа: учение Ф.Ф. Фортунатова о грамматических классах слов и форме слова; лингвистические взгляды А.М. Пешковского, А.А. Шахматова).</w:t>
      </w:r>
    </w:p>
    <w:p w14:paraId="5E292FA2" w14:textId="77777777" w:rsidR="00510ED6" w:rsidRPr="00731E98" w:rsidRDefault="00510ED6" w:rsidP="00731E98">
      <w:pPr>
        <w:rPr>
          <w:sz w:val="24"/>
          <w:szCs w:val="24"/>
        </w:rPr>
      </w:pPr>
      <w:r w:rsidRPr="00731E98">
        <w:rPr>
          <w:sz w:val="24"/>
          <w:szCs w:val="24"/>
        </w:rPr>
        <w:t xml:space="preserve">2. Казанская лингвистическая школа (И.А. Бодуэн де Куртенэ, В.А. Богородицкий, </w:t>
      </w:r>
      <w:r w:rsidR="00CE0B31" w:rsidRPr="00CE0B31">
        <w:rPr>
          <w:sz w:val="24"/>
          <w:szCs w:val="24"/>
        </w:rPr>
        <w:t xml:space="preserve">                 </w:t>
      </w:r>
      <w:r w:rsidRPr="00731E98">
        <w:rPr>
          <w:sz w:val="24"/>
          <w:szCs w:val="24"/>
        </w:rPr>
        <w:t>Н.В. Крушевский).</w:t>
      </w:r>
    </w:p>
    <w:p w14:paraId="6D153FE7" w14:textId="77777777" w:rsidR="00510ED6" w:rsidRPr="00731E98" w:rsidRDefault="00510ED6" w:rsidP="00731E98">
      <w:pPr>
        <w:rPr>
          <w:sz w:val="24"/>
          <w:szCs w:val="24"/>
        </w:rPr>
      </w:pPr>
      <w:r w:rsidRPr="00731E98">
        <w:rPr>
          <w:sz w:val="24"/>
          <w:szCs w:val="24"/>
        </w:rPr>
        <w:t>3.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14:paraId="634169E4" w14:textId="77777777" w:rsidR="00510ED6" w:rsidRPr="00731E98" w:rsidRDefault="00510ED6" w:rsidP="00731E98">
      <w:pPr>
        <w:rPr>
          <w:sz w:val="24"/>
          <w:szCs w:val="24"/>
        </w:rPr>
      </w:pPr>
    </w:p>
    <w:p w14:paraId="5F883C19"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6 Харьковская лингвистическая школа. Лингвистическая концепция </w:t>
      </w:r>
      <w:r w:rsidR="00CE0B31" w:rsidRPr="00CE0B31">
        <w:rPr>
          <w:b/>
          <w:sz w:val="24"/>
          <w:szCs w:val="24"/>
        </w:rPr>
        <w:t xml:space="preserve">                 </w:t>
      </w:r>
      <w:r w:rsidRPr="00731E98">
        <w:rPr>
          <w:b/>
          <w:sz w:val="24"/>
          <w:szCs w:val="24"/>
        </w:rPr>
        <w:t>А.А. Потебни: Учение о слове</w:t>
      </w:r>
    </w:p>
    <w:p w14:paraId="087676FC" w14:textId="77777777" w:rsidR="00510ED6" w:rsidRPr="00731E98" w:rsidRDefault="00510ED6" w:rsidP="00731E98">
      <w:pPr>
        <w:rPr>
          <w:sz w:val="24"/>
          <w:szCs w:val="24"/>
        </w:rPr>
      </w:pPr>
      <w:r w:rsidRPr="00731E98">
        <w:rPr>
          <w:sz w:val="24"/>
          <w:szCs w:val="24"/>
        </w:rPr>
        <w:t>1. Философские, общенаучные и лингвистические основания языковедческой концепции А. А. Потебни.</w:t>
      </w:r>
    </w:p>
    <w:p w14:paraId="43BF443D" w14:textId="77777777" w:rsidR="00510ED6" w:rsidRPr="00731E98" w:rsidRDefault="00510ED6" w:rsidP="00731E98">
      <w:pPr>
        <w:rPr>
          <w:sz w:val="24"/>
          <w:szCs w:val="24"/>
        </w:rPr>
      </w:pPr>
      <w:r w:rsidRPr="00731E98">
        <w:rPr>
          <w:sz w:val="24"/>
          <w:szCs w:val="24"/>
        </w:rPr>
        <w:t>2. Соотношение категорий язык и мышление в концепции А.А. Потебни.</w:t>
      </w:r>
    </w:p>
    <w:p w14:paraId="1BA9B5D3" w14:textId="77777777" w:rsidR="00510ED6" w:rsidRPr="00731E98" w:rsidRDefault="00510ED6" w:rsidP="00731E98">
      <w:pPr>
        <w:rPr>
          <w:sz w:val="24"/>
          <w:szCs w:val="24"/>
        </w:rPr>
      </w:pPr>
      <w:r w:rsidRPr="00731E98">
        <w:rPr>
          <w:sz w:val="24"/>
          <w:szCs w:val="24"/>
        </w:rPr>
        <w:t>3. Учение А. А. Потебни о происхождении и развитии языка.</w:t>
      </w:r>
    </w:p>
    <w:p w14:paraId="58B11513" w14:textId="77777777" w:rsidR="00510ED6" w:rsidRPr="00731E98" w:rsidRDefault="00510ED6" w:rsidP="00731E98">
      <w:pPr>
        <w:rPr>
          <w:sz w:val="24"/>
          <w:szCs w:val="24"/>
        </w:rPr>
      </w:pPr>
      <w:r w:rsidRPr="00731E98">
        <w:rPr>
          <w:sz w:val="24"/>
          <w:szCs w:val="24"/>
        </w:rPr>
        <w:t>4. Учение о слове: лексическое значение, внутренняя форма слова, грамматическая форма слова.</w:t>
      </w:r>
    </w:p>
    <w:p w14:paraId="1C82674D" w14:textId="77777777" w:rsidR="007267E4" w:rsidRPr="00731E98" w:rsidRDefault="007267E4"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7. Казанская лингвистическая школа. Труды И.А. Бодуэна де Куртене. Учение о фонеме.</w:t>
      </w:r>
    </w:p>
    <w:p w14:paraId="51C1AFF1" w14:textId="77777777" w:rsidR="00510ED6" w:rsidRPr="00731E98" w:rsidRDefault="007267E4" w:rsidP="00731E98">
      <w:pPr>
        <w:rPr>
          <w:sz w:val="24"/>
          <w:szCs w:val="24"/>
        </w:rPr>
      </w:pPr>
      <w:r w:rsidRPr="00731E98">
        <w:rPr>
          <w:sz w:val="24"/>
          <w:szCs w:val="24"/>
        </w:rPr>
        <w:t>1.</w:t>
      </w:r>
      <w:r w:rsidR="00510ED6" w:rsidRPr="00731E98">
        <w:rPr>
          <w:sz w:val="24"/>
          <w:szCs w:val="24"/>
        </w:rPr>
        <w:t xml:space="preserve">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14:paraId="0E878885" w14:textId="77777777" w:rsidR="00510ED6" w:rsidRPr="00731E98" w:rsidRDefault="007267E4" w:rsidP="00731E98">
      <w:pPr>
        <w:rPr>
          <w:sz w:val="24"/>
          <w:szCs w:val="24"/>
        </w:rPr>
      </w:pPr>
      <w:r w:rsidRPr="00731E98">
        <w:rPr>
          <w:sz w:val="24"/>
          <w:szCs w:val="24"/>
        </w:rPr>
        <w:t>2</w:t>
      </w:r>
      <w:r w:rsidR="00510ED6" w:rsidRPr="00731E98">
        <w:rPr>
          <w:sz w:val="24"/>
          <w:szCs w:val="24"/>
        </w:rPr>
        <w:t>. Какие идеи Фортунатова были развиты А.А. Шахматовым, А.М. Пешковским, М.М. Покровским?</w:t>
      </w:r>
    </w:p>
    <w:p w14:paraId="008D133D" w14:textId="77777777" w:rsidR="00510ED6" w:rsidRPr="00731E98" w:rsidRDefault="007267E4" w:rsidP="00731E98">
      <w:pPr>
        <w:rPr>
          <w:sz w:val="24"/>
          <w:szCs w:val="24"/>
        </w:rPr>
      </w:pPr>
      <w:r w:rsidRPr="00731E98">
        <w:rPr>
          <w:sz w:val="24"/>
          <w:szCs w:val="24"/>
        </w:rPr>
        <w:t>3</w:t>
      </w:r>
      <w:r w:rsidR="00510ED6" w:rsidRPr="00731E98">
        <w:rPr>
          <w:sz w:val="24"/>
          <w:szCs w:val="24"/>
        </w:rPr>
        <w:t>. Каковы основные методологические взгляды И. А. Бодуэна де Куртенэ на язык?</w:t>
      </w:r>
    </w:p>
    <w:p w14:paraId="3F27B220" w14:textId="77777777" w:rsidR="00510ED6" w:rsidRPr="00731E98" w:rsidRDefault="007267E4" w:rsidP="00731E98">
      <w:pPr>
        <w:rPr>
          <w:sz w:val="24"/>
          <w:szCs w:val="24"/>
        </w:rPr>
      </w:pPr>
      <w:r w:rsidRPr="00731E98">
        <w:rPr>
          <w:sz w:val="24"/>
          <w:szCs w:val="24"/>
        </w:rPr>
        <w:t>4</w:t>
      </w:r>
      <w:r w:rsidR="00510ED6" w:rsidRPr="00731E98">
        <w:rPr>
          <w:sz w:val="24"/>
          <w:szCs w:val="24"/>
        </w:rPr>
        <w:t>. Охарактеризуйте вклад И. А. Бодуэна де Куртенэ в науку о языке. Какими были его взгляды на развитие языка?</w:t>
      </w:r>
    </w:p>
    <w:p w14:paraId="70E93A7C" w14:textId="77777777" w:rsidR="00510ED6" w:rsidRPr="00731E98" w:rsidRDefault="007267E4" w:rsidP="00731E98">
      <w:pPr>
        <w:rPr>
          <w:sz w:val="24"/>
          <w:szCs w:val="24"/>
        </w:rPr>
      </w:pPr>
      <w:r w:rsidRPr="00731E98">
        <w:rPr>
          <w:sz w:val="24"/>
          <w:szCs w:val="24"/>
        </w:rPr>
        <w:t>5</w:t>
      </w:r>
      <w:r w:rsidR="00510ED6" w:rsidRPr="00731E98">
        <w:rPr>
          <w:sz w:val="24"/>
          <w:szCs w:val="24"/>
        </w:rPr>
        <w:t>. Назовите научные заслуги Н.В. Крушевского и В.А. Богородицкого?</w:t>
      </w:r>
    </w:p>
    <w:p w14:paraId="3E758994" w14:textId="77777777" w:rsidR="00510ED6" w:rsidRPr="00731E98" w:rsidRDefault="00510ED6" w:rsidP="00731E98">
      <w:pPr>
        <w:rPr>
          <w:sz w:val="24"/>
          <w:szCs w:val="24"/>
        </w:rPr>
      </w:pPr>
    </w:p>
    <w:p w14:paraId="3E2BC736"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8. Французская социологическая школа Ф. де Соссюра. Узловые моменты концепции Ф. де Соссюра: Влияние идей Ф. де Соссюра на лингвистику XX в.</w:t>
      </w:r>
    </w:p>
    <w:p w14:paraId="3086314B" w14:textId="77777777" w:rsidR="00510ED6" w:rsidRPr="00731E98" w:rsidRDefault="00510ED6" w:rsidP="00731E98">
      <w:pPr>
        <w:rPr>
          <w:sz w:val="24"/>
          <w:szCs w:val="24"/>
        </w:rPr>
      </w:pPr>
      <w:r w:rsidRPr="00731E98">
        <w:rPr>
          <w:sz w:val="24"/>
          <w:szCs w:val="24"/>
        </w:rPr>
        <w:t>1. Школа «слов и вещей» Г. Шухарда.</w:t>
      </w:r>
    </w:p>
    <w:p w14:paraId="271DD972" w14:textId="77777777" w:rsidR="00510ED6" w:rsidRPr="00731E98" w:rsidRDefault="00510ED6" w:rsidP="00731E98">
      <w:pPr>
        <w:rPr>
          <w:sz w:val="24"/>
          <w:szCs w:val="24"/>
        </w:rPr>
      </w:pPr>
      <w:r w:rsidRPr="00731E98">
        <w:rPr>
          <w:sz w:val="24"/>
          <w:szCs w:val="24"/>
        </w:rPr>
        <w:t>2. Неолингвистика (М. Бертони, В. Пизани, Дж. Бонфанти).</w:t>
      </w:r>
    </w:p>
    <w:p w14:paraId="3F2BC407" w14:textId="77777777" w:rsidR="00510ED6" w:rsidRPr="00731E98" w:rsidRDefault="00510ED6" w:rsidP="00731E98">
      <w:pPr>
        <w:rPr>
          <w:sz w:val="24"/>
          <w:szCs w:val="24"/>
        </w:rPr>
      </w:pPr>
      <w:r w:rsidRPr="00731E98">
        <w:rPr>
          <w:sz w:val="24"/>
          <w:szCs w:val="24"/>
        </w:rPr>
        <w:t>3. Французская социолингвистика (М. Бреаль, А. Мейе, А. Мартине, Ж. Вандриес).</w:t>
      </w:r>
    </w:p>
    <w:p w14:paraId="0D0C23AD" w14:textId="77777777" w:rsidR="00510ED6" w:rsidRPr="00731E98" w:rsidRDefault="00510ED6" w:rsidP="00731E98">
      <w:pPr>
        <w:rPr>
          <w:sz w:val="24"/>
          <w:szCs w:val="24"/>
        </w:rPr>
      </w:pPr>
      <w:r w:rsidRPr="00731E98">
        <w:rPr>
          <w:sz w:val="24"/>
          <w:szCs w:val="24"/>
        </w:rPr>
        <w:t>4. Эстетическая философия языка К. Фосслера.</w:t>
      </w:r>
    </w:p>
    <w:p w14:paraId="25C1633D" w14:textId="77777777" w:rsidR="00510ED6" w:rsidRPr="00731E98" w:rsidRDefault="00510ED6" w:rsidP="00731E98">
      <w:pPr>
        <w:rPr>
          <w:sz w:val="24"/>
          <w:szCs w:val="24"/>
        </w:rPr>
      </w:pPr>
      <w:r w:rsidRPr="00731E98">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14:paraId="0708E844" w14:textId="77777777" w:rsidR="00510ED6" w:rsidRPr="00731E98" w:rsidRDefault="00510ED6" w:rsidP="00731E98">
      <w:pPr>
        <w:rPr>
          <w:sz w:val="24"/>
          <w:szCs w:val="24"/>
        </w:rPr>
      </w:pPr>
    </w:p>
    <w:p w14:paraId="7BC328A7"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9. Структурализм. Пражская школа. Датская школа (Глоссемантика). Теория языка Л. Ельмслева. Американский структурализм</w:t>
      </w:r>
    </w:p>
    <w:p w14:paraId="08FB9877" w14:textId="77777777" w:rsidR="00510ED6" w:rsidRPr="00731E98" w:rsidRDefault="00510ED6" w:rsidP="00731E98">
      <w:pPr>
        <w:rPr>
          <w:sz w:val="24"/>
          <w:szCs w:val="24"/>
        </w:rPr>
      </w:pPr>
      <w:r w:rsidRPr="00731E98">
        <w:rPr>
          <w:sz w:val="24"/>
          <w:szCs w:val="24"/>
        </w:rPr>
        <w:t>1. Структурная лингвистика. Методические и методологические основы структуральных направлений. Основные школы структурализма</w:t>
      </w:r>
    </w:p>
    <w:p w14:paraId="3714C235" w14:textId="77777777" w:rsidR="00510ED6" w:rsidRPr="00731E98" w:rsidRDefault="00510ED6" w:rsidP="00731E98">
      <w:pPr>
        <w:rPr>
          <w:sz w:val="24"/>
          <w:szCs w:val="24"/>
        </w:rPr>
      </w:pPr>
      <w:r w:rsidRPr="00731E98">
        <w:rPr>
          <w:sz w:val="24"/>
          <w:szCs w:val="24"/>
        </w:rPr>
        <w:t>2. Датский структурализм, или глоссематика (Л. Ельмслев, Х. Ульдалль, В. Брендаль).</w:t>
      </w:r>
    </w:p>
    <w:p w14:paraId="326B2ED7" w14:textId="77777777" w:rsidR="00510ED6" w:rsidRPr="00731E98" w:rsidRDefault="00510ED6" w:rsidP="00731E98">
      <w:pPr>
        <w:rPr>
          <w:sz w:val="24"/>
          <w:szCs w:val="24"/>
        </w:rPr>
      </w:pPr>
      <w:r w:rsidRPr="00731E98">
        <w:rPr>
          <w:sz w:val="24"/>
          <w:szCs w:val="24"/>
        </w:rPr>
        <w:t>3. Пражская структурная лингвистика (Н. Трубецкой, В. Матезиус, В. Скаличка, И. Коржинек, И. Вахек, Р. Якобсон, Б. Гавранек, Б. Трнка).</w:t>
      </w:r>
    </w:p>
    <w:p w14:paraId="54F0C1CD" w14:textId="77777777" w:rsidR="00510ED6" w:rsidRPr="00731E98" w:rsidRDefault="00510ED6" w:rsidP="00731E98">
      <w:pPr>
        <w:rPr>
          <w:sz w:val="24"/>
          <w:szCs w:val="24"/>
        </w:rPr>
      </w:pPr>
      <w:r w:rsidRPr="00731E98">
        <w:rPr>
          <w:sz w:val="24"/>
          <w:szCs w:val="24"/>
        </w:rPr>
        <w:t>4. Американский структурализм, или дескриптивизм (Л. Блумфилд, З. Харрис, Э. Сепир, Н. Хомский, Ф. Боас, Р. Уэллс).</w:t>
      </w:r>
    </w:p>
    <w:p w14:paraId="3347AB31" w14:textId="77777777" w:rsidR="00510ED6" w:rsidRPr="00731E98" w:rsidRDefault="00510ED6" w:rsidP="00731E98">
      <w:pPr>
        <w:rPr>
          <w:sz w:val="24"/>
          <w:szCs w:val="24"/>
        </w:rPr>
      </w:pPr>
    </w:p>
    <w:p w14:paraId="5F7F48D8"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10. Русское языкознание советского периода. Социологическое направление. «Новое учение о языке» Н.Я. Марра. Общелингвистическая концепция Л.В. Щербы. В.В. Виноградов, его общелингвистические взгляды</w:t>
      </w:r>
    </w:p>
    <w:p w14:paraId="311A82B3" w14:textId="77777777" w:rsidR="00510ED6" w:rsidRPr="00731E98" w:rsidRDefault="00510ED6" w:rsidP="00731E98">
      <w:pPr>
        <w:rPr>
          <w:sz w:val="24"/>
          <w:szCs w:val="24"/>
        </w:rPr>
      </w:pPr>
      <w:r w:rsidRPr="00731E98">
        <w:rPr>
          <w:sz w:val="24"/>
          <w:szCs w:val="24"/>
        </w:rPr>
        <w:t>1. Основные направления русского языкознания 20-50-х годов:</w:t>
      </w:r>
    </w:p>
    <w:p w14:paraId="6114ED02" w14:textId="77777777" w:rsidR="00510ED6" w:rsidRPr="00731E98" w:rsidRDefault="00510ED6" w:rsidP="00731E98">
      <w:pPr>
        <w:rPr>
          <w:sz w:val="24"/>
          <w:szCs w:val="24"/>
        </w:rPr>
      </w:pPr>
      <w:r w:rsidRPr="00731E98">
        <w:rPr>
          <w:sz w:val="24"/>
          <w:szCs w:val="24"/>
        </w:rPr>
        <w:t>а) языкознание 20-30-х годов (Н.Я. Марр, И.И. Мещанинов, А.М. Пешковский, Л.В. Щерба, Г.О. Винокур, Е.Д. Поливанов); Московская фонологическая школа (А.А. Рефоматский, Р.И. Аванесов, А.М. Сухотин);</w:t>
      </w:r>
    </w:p>
    <w:p w14:paraId="7AD559B6" w14:textId="77777777" w:rsidR="00510ED6" w:rsidRPr="00731E98" w:rsidRDefault="00510ED6" w:rsidP="00731E98">
      <w:pPr>
        <w:rPr>
          <w:sz w:val="24"/>
          <w:szCs w:val="24"/>
        </w:rPr>
      </w:pPr>
      <w:r w:rsidRPr="00731E98">
        <w:rPr>
          <w:sz w:val="24"/>
          <w:szCs w:val="24"/>
        </w:rPr>
        <w:t>б) языкознание 40-50-х годов, разработка лингвистических проблем; лингвистическая концепция В.В. Виноградова.</w:t>
      </w:r>
    </w:p>
    <w:p w14:paraId="65DFA236" w14:textId="77777777" w:rsidR="00510ED6" w:rsidRPr="00731E98" w:rsidRDefault="00510ED6" w:rsidP="00731E98">
      <w:pPr>
        <w:rPr>
          <w:sz w:val="24"/>
          <w:szCs w:val="24"/>
        </w:rPr>
      </w:pPr>
      <w:r w:rsidRPr="00731E98">
        <w:rPr>
          <w:sz w:val="24"/>
          <w:szCs w:val="24"/>
        </w:rPr>
        <w:t>2. Основная проблематика языковедческих исследований на современном этапе: прагматический, когнитивный, психолингвистический аспекты рассмотрения языка.</w:t>
      </w:r>
    </w:p>
    <w:p w14:paraId="4F5EDEA3" w14:textId="77777777" w:rsidR="00510ED6" w:rsidRPr="00731E98" w:rsidRDefault="00510ED6" w:rsidP="00731E98">
      <w:pPr>
        <w:rPr>
          <w:sz w:val="24"/>
          <w:szCs w:val="24"/>
        </w:rPr>
      </w:pPr>
      <w:r w:rsidRPr="00731E98">
        <w:rPr>
          <w:sz w:val="24"/>
          <w:szCs w:val="24"/>
        </w:rPr>
        <w:t>3. Каковы основные особенности отечественного языкознания ХХ века?</w:t>
      </w:r>
    </w:p>
    <w:p w14:paraId="058FF812" w14:textId="77777777" w:rsidR="00510ED6" w:rsidRPr="00731E98" w:rsidRDefault="00510ED6" w:rsidP="00731E98">
      <w:pPr>
        <w:rPr>
          <w:sz w:val="24"/>
          <w:szCs w:val="24"/>
        </w:rPr>
      </w:pPr>
      <w:r w:rsidRPr="00731E98">
        <w:rPr>
          <w:sz w:val="24"/>
          <w:szCs w:val="24"/>
        </w:rPr>
        <w:t>4. Назовите основные этапы истории отечественного языкознания и кратко охарактеризуйте их.</w:t>
      </w:r>
    </w:p>
    <w:p w14:paraId="7F2C90BE" w14:textId="77777777" w:rsidR="00510ED6" w:rsidRPr="00731E98" w:rsidRDefault="00510ED6" w:rsidP="00731E98">
      <w:pPr>
        <w:rPr>
          <w:sz w:val="24"/>
          <w:szCs w:val="24"/>
        </w:rPr>
      </w:pPr>
      <w:r w:rsidRPr="00731E98">
        <w:rPr>
          <w:sz w:val="24"/>
          <w:szCs w:val="24"/>
        </w:rPr>
        <w:t>5. Перечислите научные заслуги отечественных лингвистов этого периода.</w:t>
      </w:r>
    </w:p>
    <w:p w14:paraId="6BB9D0CB" w14:textId="77777777" w:rsidR="00510ED6" w:rsidRPr="00731E98" w:rsidRDefault="00510ED6" w:rsidP="00731E98">
      <w:pPr>
        <w:rPr>
          <w:sz w:val="24"/>
          <w:szCs w:val="24"/>
        </w:rPr>
      </w:pPr>
    </w:p>
    <w:p w14:paraId="528BDAAE" w14:textId="77777777" w:rsidR="00510ED6" w:rsidRPr="00731E98" w:rsidRDefault="00510ED6" w:rsidP="00731E98">
      <w:pPr>
        <w:rPr>
          <w:sz w:val="24"/>
          <w:szCs w:val="24"/>
        </w:rPr>
      </w:pPr>
      <w:r w:rsidRPr="00731E98">
        <w:rPr>
          <w:sz w:val="24"/>
          <w:szCs w:val="24"/>
        </w:rPr>
        <w:t xml:space="preserve">Семестр </w:t>
      </w:r>
      <w:r w:rsidR="0042546B">
        <w:rPr>
          <w:sz w:val="24"/>
          <w:szCs w:val="24"/>
        </w:rPr>
        <w:t>3</w:t>
      </w:r>
      <w:r w:rsidRPr="00731E98">
        <w:rPr>
          <w:sz w:val="24"/>
          <w:szCs w:val="24"/>
        </w:rPr>
        <w:t>.</w:t>
      </w:r>
    </w:p>
    <w:p w14:paraId="5A512472"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11</w:t>
      </w:r>
      <w:r w:rsidRPr="00731E98">
        <w:rPr>
          <w:b/>
          <w:sz w:val="24"/>
          <w:szCs w:val="24"/>
        </w:rPr>
        <w:t>. Форма существования языка (язык, речь, речевая деятельность). Сущность языка. Природа и функции языка</w:t>
      </w:r>
    </w:p>
    <w:p w14:paraId="75EFFE14" w14:textId="77777777" w:rsidR="00510ED6" w:rsidRPr="00731E98" w:rsidRDefault="00510ED6" w:rsidP="00731E98">
      <w:pPr>
        <w:rPr>
          <w:sz w:val="24"/>
          <w:szCs w:val="24"/>
        </w:rPr>
      </w:pPr>
      <w:r w:rsidRPr="00731E98">
        <w:rPr>
          <w:sz w:val="24"/>
          <w:szCs w:val="24"/>
        </w:rPr>
        <w:t>1. Язык как объект познания. Методологическая основа языкознания. Разделы языкознания.</w:t>
      </w:r>
    </w:p>
    <w:p w14:paraId="12F34F36" w14:textId="77777777" w:rsidR="00510ED6" w:rsidRPr="00731E98" w:rsidRDefault="00510ED6" w:rsidP="00731E98">
      <w:pPr>
        <w:rPr>
          <w:sz w:val="24"/>
          <w:szCs w:val="24"/>
        </w:rPr>
      </w:pPr>
      <w:r w:rsidRPr="00731E98">
        <w:rPr>
          <w:sz w:val="24"/>
          <w:szCs w:val="24"/>
        </w:rPr>
        <w:t>2. Сущность языка: социальная и психофизиологическая природа языка.</w:t>
      </w:r>
    </w:p>
    <w:p w14:paraId="1B328D88" w14:textId="77777777" w:rsidR="00510ED6" w:rsidRPr="00731E98" w:rsidRDefault="00510ED6" w:rsidP="00731E98">
      <w:pPr>
        <w:rPr>
          <w:sz w:val="24"/>
          <w:szCs w:val="24"/>
        </w:rPr>
      </w:pPr>
      <w:r w:rsidRPr="00731E98">
        <w:rPr>
          <w:sz w:val="24"/>
          <w:szCs w:val="24"/>
        </w:rPr>
        <w:t>3. Условия возникновения языка.</w:t>
      </w:r>
    </w:p>
    <w:p w14:paraId="7D6C55BF" w14:textId="77777777" w:rsidR="00510ED6" w:rsidRPr="00731E98" w:rsidRDefault="00510ED6" w:rsidP="00731E98">
      <w:pPr>
        <w:rPr>
          <w:sz w:val="24"/>
          <w:szCs w:val="24"/>
        </w:rPr>
      </w:pPr>
      <w:r w:rsidRPr="00731E98">
        <w:rPr>
          <w:sz w:val="24"/>
          <w:szCs w:val="24"/>
        </w:rPr>
        <w:t>4. Характеристика точек зрения на язык как биологическое явление. Вопрос о возможности возникновения языка индивида.</w:t>
      </w:r>
    </w:p>
    <w:p w14:paraId="40227B32" w14:textId="77777777" w:rsidR="00510ED6" w:rsidRPr="00731E98" w:rsidRDefault="00510ED6" w:rsidP="00731E98">
      <w:pPr>
        <w:rPr>
          <w:sz w:val="24"/>
          <w:szCs w:val="24"/>
        </w:rPr>
      </w:pPr>
      <w:r w:rsidRPr="00731E98">
        <w:rPr>
          <w:sz w:val="24"/>
          <w:szCs w:val="24"/>
        </w:rPr>
        <w:t>5.Функции языка: коммуникативная, мыслеформирующая / мыслеоформляющая, познавательная, номинативная.</w:t>
      </w:r>
    </w:p>
    <w:p w14:paraId="05DCFBEB" w14:textId="77777777" w:rsidR="00510ED6" w:rsidRPr="00731E98" w:rsidRDefault="00510ED6" w:rsidP="00731E98">
      <w:pPr>
        <w:rPr>
          <w:sz w:val="24"/>
          <w:szCs w:val="24"/>
        </w:rPr>
      </w:pPr>
      <w:r w:rsidRPr="00731E98">
        <w:rPr>
          <w:sz w:val="24"/>
          <w:szCs w:val="24"/>
        </w:rPr>
        <w:t>6. Языковая ситуация и ее типы. Билингвизм и диглоссия.</w:t>
      </w:r>
    </w:p>
    <w:p w14:paraId="09B9162E" w14:textId="77777777" w:rsidR="00510ED6" w:rsidRPr="00731E98" w:rsidRDefault="00510ED6" w:rsidP="00731E98">
      <w:pPr>
        <w:rPr>
          <w:sz w:val="24"/>
          <w:szCs w:val="24"/>
        </w:rPr>
      </w:pPr>
      <w:r w:rsidRPr="00731E98">
        <w:rPr>
          <w:sz w:val="24"/>
          <w:szCs w:val="24"/>
        </w:rPr>
        <w:t>7. Структура общества и структура языка. Социальные аспекты речевого поведения.</w:t>
      </w:r>
    </w:p>
    <w:p w14:paraId="1C9491D8" w14:textId="77777777" w:rsidR="00510ED6" w:rsidRPr="00731E98" w:rsidRDefault="00510ED6" w:rsidP="00731E98">
      <w:pPr>
        <w:rPr>
          <w:sz w:val="24"/>
          <w:szCs w:val="24"/>
        </w:rPr>
      </w:pPr>
      <w:r w:rsidRPr="00731E98">
        <w:rPr>
          <w:sz w:val="24"/>
          <w:szCs w:val="24"/>
        </w:rPr>
        <w:t>8. Единицы языка и единицы речи.</w:t>
      </w:r>
    </w:p>
    <w:p w14:paraId="0AABC89D" w14:textId="77777777" w:rsidR="00510ED6" w:rsidRPr="00731E98" w:rsidRDefault="00510ED6" w:rsidP="00731E98">
      <w:pPr>
        <w:rPr>
          <w:sz w:val="24"/>
          <w:szCs w:val="24"/>
        </w:rPr>
      </w:pPr>
      <w:r w:rsidRPr="00731E98">
        <w:rPr>
          <w:sz w:val="24"/>
          <w:szCs w:val="24"/>
        </w:rPr>
        <w:t>9. Процессы порождения и восприятия речи.</w:t>
      </w:r>
    </w:p>
    <w:p w14:paraId="7B3BEAE6" w14:textId="77777777" w:rsidR="00510ED6" w:rsidRPr="00731E98" w:rsidRDefault="00510ED6" w:rsidP="00731E98">
      <w:pPr>
        <w:rPr>
          <w:sz w:val="24"/>
          <w:szCs w:val="24"/>
        </w:rPr>
      </w:pPr>
      <w:r w:rsidRPr="00731E98">
        <w:rPr>
          <w:sz w:val="24"/>
          <w:szCs w:val="24"/>
        </w:rPr>
        <w:t>10. Теория речевых актов: речевая деятельность в лингво-функциональных исследованиях.</w:t>
      </w:r>
    </w:p>
    <w:p w14:paraId="44AF7EC7" w14:textId="77777777" w:rsidR="00510ED6" w:rsidRPr="00731E98" w:rsidRDefault="00510ED6" w:rsidP="00731E98">
      <w:pPr>
        <w:rPr>
          <w:sz w:val="24"/>
          <w:szCs w:val="24"/>
        </w:rPr>
      </w:pPr>
      <w:r w:rsidRPr="00731E98">
        <w:rPr>
          <w:sz w:val="24"/>
          <w:szCs w:val="24"/>
        </w:rPr>
        <w:t>11. Теория речевой деятельности: психолингвистическая разработка проблем речевой деятельности.</w:t>
      </w:r>
    </w:p>
    <w:p w14:paraId="1B9F70A3" w14:textId="77777777" w:rsidR="00510ED6" w:rsidRPr="00731E98" w:rsidRDefault="00510ED6" w:rsidP="00731E98">
      <w:pPr>
        <w:rPr>
          <w:sz w:val="24"/>
          <w:szCs w:val="24"/>
        </w:rPr>
      </w:pPr>
    </w:p>
    <w:p w14:paraId="4EB0D69C"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2 Язык как знаковая система. Современные направления семиотических исследований</w:t>
      </w:r>
    </w:p>
    <w:p w14:paraId="7125FDC1" w14:textId="77777777" w:rsidR="00510ED6" w:rsidRPr="00731E98" w:rsidRDefault="00510ED6" w:rsidP="00731E98">
      <w:pPr>
        <w:rPr>
          <w:sz w:val="24"/>
          <w:szCs w:val="24"/>
        </w:rPr>
      </w:pPr>
      <w:r w:rsidRPr="00731E98">
        <w:rPr>
          <w:sz w:val="24"/>
          <w:szCs w:val="24"/>
        </w:rPr>
        <w:t>1. Семиотика как наука о знаковых системах. Разделы семиотики.</w:t>
      </w:r>
    </w:p>
    <w:p w14:paraId="5984C235" w14:textId="77777777" w:rsidR="00510ED6" w:rsidRPr="00731E98" w:rsidRDefault="00510ED6" w:rsidP="00731E98">
      <w:pPr>
        <w:rPr>
          <w:sz w:val="24"/>
          <w:szCs w:val="24"/>
        </w:rPr>
      </w:pPr>
      <w:r w:rsidRPr="00731E98">
        <w:rPr>
          <w:sz w:val="24"/>
          <w:szCs w:val="24"/>
        </w:rPr>
        <w:t>2. Определение знака в семиотике. Знак и знаковая ситуация. Классификация знаков: естественные и искусственные, виды искусственных знаков.</w:t>
      </w:r>
    </w:p>
    <w:p w14:paraId="551B5713" w14:textId="77777777" w:rsidR="00510ED6" w:rsidRPr="00731E98" w:rsidRDefault="00510ED6" w:rsidP="00731E98">
      <w:pPr>
        <w:rPr>
          <w:sz w:val="24"/>
          <w:szCs w:val="24"/>
        </w:rPr>
      </w:pPr>
      <w:r w:rsidRPr="00731E98">
        <w:rPr>
          <w:sz w:val="24"/>
          <w:szCs w:val="24"/>
        </w:rPr>
        <w:t>3. Общие свойства знаков. Знаки первичные и знаки-субституты.</w:t>
      </w:r>
    </w:p>
    <w:p w14:paraId="14E85C5B" w14:textId="77777777" w:rsidR="00510ED6" w:rsidRPr="00731E98" w:rsidRDefault="00510ED6" w:rsidP="00731E98">
      <w:pPr>
        <w:rPr>
          <w:sz w:val="24"/>
          <w:szCs w:val="24"/>
        </w:rPr>
      </w:pPr>
      <w:r w:rsidRPr="00731E98">
        <w:rPr>
          <w:sz w:val="24"/>
          <w:szCs w:val="24"/>
        </w:rPr>
        <w:t>4. Семиотический аспект языка. Отличие языка от других знаковых систем.</w:t>
      </w:r>
    </w:p>
    <w:p w14:paraId="312BCA7A" w14:textId="77777777" w:rsidR="00510ED6" w:rsidRPr="00731E98" w:rsidRDefault="00510ED6" w:rsidP="00731E98">
      <w:pPr>
        <w:rPr>
          <w:sz w:val="24"/>
          <w:szCs w:val="24"/>
        </w:rPr>
      </w:pPr>
      <w:r w:rsidRPr="00731E98">
        <w:rPr>
          <w:sz w:val="24"/>
          <w:szCs w:val="24"/>
        </w:rPr>
        <w:t>5. Роль Ф.де Соссюра в разработке знаковой сущности языка:</w:t>
      </w:r>
    </w:p>
    <w:p w14:paraId="780385BB" w14:textId="77777777" w:rsidR="00510ED6" w:rsidRPr="00731E98" w:rsidRDefault="00510ED6" w:rsidP="00731E98">
      <w:pPr>
        <w:rPr>
          <w:sz w:val="24"/>
          <w:szCs w:val="24"/>
        </w:rPr>
      </w:pPr>
      <w:r w:rsidRPr="00731E98">
        <w:rPr>
          <w:sz w:val="24"/>
          <w:szCs w:val="24"/>
        </w:rPr>
        <w:t>а) определение знака, соотношение означаемого и означающего в лингвистическом знаке;</w:t>
      </w:r>
    </w:p>
    <w:p w14:paraId="3A2E47DA" w14:textId="77777777" w:rsidR="00510ED6" w:rsidRPr="00731E98" w:rsidRDefault="00510ED6" w:rsidP="00731E98">
      <w:pPr>
        <w:rPr>
          <w:sz w:val="24"/>
          <w:szCs w:val="24"/>
        </w:rPr>
      </w:pPr>
      <w:r w:rsidRPr="00731E98">
        <w:rPr>
          <w:sz w:val="24"/>
          <w:szCs w:val="24"/>
        </w:rPr>
        <w:t>б) принципы лингвистического знака;</w:t>
      </w:r>
    </w:p>
    <w:p w14:paraId="1C8745D9" w14:textId="77777777" w:rsidR="00510ED6" w:rsidRPr="00731E98" w:rsidRDefault="00510ED6" w:rsidP="00731E98">
      <w:pPr>
        <w:rPr>
          <w:sz w:val="24"/>
          <w:szCs w:val="24"/>
        </w:rPr>
      </w:pPr>
      <w:r w:rsidRPr="00731E98">
        <w:rPr>
          <w:sz w:val="24"/>
          <w:szCs w:val="24"/>
        </w:rPr>
        <w:t>в) учение о ценности лингвистического знака.</w:t>
      </w:r>
    </w:p>
    <w:p w14:paraId="0C8F4C88" w14:textId="77777777" w:rsidR="00510ED6" w:rsidRPr="00731E98" w:rsidRDefault="00510ED6" w:rsidP="00731E98">
      <w:pPr>
        <w:rPr>
          <w:sz w:val="24"/>
          <w:szCs w:val="24"/>
        </w:rPr>
      </w:pPr>
      <w:r w:rsidRPr="00731E98">
        <w:rPr>
          <w:sz w:val="24"/>
          <w:szCs w:val="24"/>
        </w:rPr>
        <w:t>6. Асимметрия языкового знака.</w:t>
      </w:r>
    </w:p>
    <w:p w14:paraId="7077C7CF" w14:textId="77777777" w:rsidR="00510ED6" w:rsidRPr="00731E98" w:rsidRDefault="00510ED6" w:rsidP="00731E98">
      <w:pPr>
        <w:rPr>
          <w:sz w:val="24"/>
          <w:szCs w:val="24"/>
        </w:rPr>
      </w:pPr>
      <w:r w:rsidRPr="00731E98">
        <w:rPr>
          <w:sz w:val="24"/>
          <w:szCs w:val="24"/>
        </w:rPr>
        <w:t>7. Современные лингво-семиотические школы: феноменологическая, логико-психологическая, билатеральная.</w:t>
      </w:r>
    </w:p>
    <w:p w14:paraId="3E393833" w14:textId="77777777" w:rsidR="00510ED6" w:rsidRPr="00731E98" w:rsidRDefault="00510ED6" w:rsidP="00731E98">
      <w:pPr>
        <w:rPr>
          <w:b/>
          <w:sz w:val="24"/>
          <w:szCs w:val="24"/>
        </w:rPr>
      </w:pPr>
    </w:p>
    <w:p w14:paraId="342DDADD"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007267E4" w:rsidRPr="00731E98">
        <w:rPr>
          <w:b/>
          <w:sz w:val="24"/>
          <w:szCs w:val="24"/>
        </w:rPr>
        <w:t>1</w:t>
      </w:r>
      <w:r w:rsidRPr="00731E98">
        <w:rPr>
          <w:b/>
          <w:sz w:val="24"/>
          <w:szCs w:val="24"/>
        </w:rPr>
        <w:t>3. Язык как система. Система и структура языка</w:t>
      </w:r>
    </w:p>
    <w:p w14:paraId="5E321E0F" w14:textId="77777777" w:rsidR="00510ED6" w:rsidRPr="00731E98" w:rsidRDefault="00510ED6" w:rsidP="00731E98">
      <w:pPr>
        <w:rPr>
          <w:sz w:val="24"/>
          <w:szCs w:val="24"/>
        </w:rPr>
      </w:pPr>
      <w:r w:rsidRPr="00731E98">
        <w:rPr>
          <w:sz w:val="24"/>
          <w:szCs w:val="24"/>
        </w:rPr>
        <w:t>1. Общенаучное понятие системы. Соотношение системы и элемента системы.</w:t>
      </w:r>
    </w:p>
    <w:p w14:paraId="43B8141E" w14:textId="77777777" w:rsidR="00510ED6" w:rsidRPr="00731E98" w:rsidRDefault="00510ED6" w:rsidP="00731E98">
      <w:pPr>
        <w:rPr>
          <w:sz w:val="24"/>
          <w:szCs w:val="24"/>
        </w:rPr>
      </w:pPr>
      <w:r w:rsidRPr="00731E98">
        <w:rPr>
          <w:sz w:val="24"/>
          <w:szCs w:val="24"/>
        </w:rPr>
        <w:lastRenderedPageBreak/>
        <w:t>2. Материальные и идеальные системы; их общие свойства и различие. Понятие материальной субстанции элементов.</w:t>
      </w:r>
    </w:p>
    <w:p w14:paraId="07E8A79B" w14:textId="77777777" w:rsidR="00510ED6" w:rsidRPr="00731E98" w:rsidRDefault="00510ED6" w:rsidP="00731E98">
      <w:pPr>
        <w:rPr>
          <w:sz w:val="24"/>
          <w:szCs w:val="24"/>
        </w:rPr>
      </w:pPr>
      <w:r w:rsidRPr="00731E98">
        <w:rPr>
          <w:sz w:val="24"/>
          <w:szCs w:val="24"/>
        </w:rPr>
        <w:t>3. Вторичные материальные (семиотические) системы.</w:t>
      </w:r>
    </w:p>
    <w:p w14:paraId="03729D95" w14:textId="77777777" w:rsidR="00510ED6" w:rsidRPr="00731E98" w:rsidRDefault="00510ED6" w:rsidP="00731E98">
      <w:pPr>
        <w:rPr>
          <w:sz w:val="24"/>
          <w:szCs w:val="24"/>
        </w:rPr>
      </w:pPr>
      <w:r w:rsidRPr="00731E98">
        <w:rPr>
          <w:sz w:val="24"/>
          <w:szCs w:val="24"/>
        </w:rPr>
        <w:t>4. Специфика языка как системно-структурного образования.</w:t>
      </w:r>
    </w:p>
    <w:p w14:paraId="5F14206A" w14:textId="77777777" w:rsidR="00510ED6" w:rsidRPr="00731E98" w:rsidRDefault="00510ED6" w:rsidP="00731E98">
      <w:pPr>
        <w:rPr>
          <w:sz w:val="24"/>
          <w:szCs w:val="24"/>
        </w:rPr>
      </w:pPr>
      <w:r w:rsidRPr="00731E98">
        <w:rPr>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14:paraId="222C60B2" w14:textId="77777777" w:rsidR="00510ED6" w:rsidRPr="00731E98" w:rsidRDefault="00510ED6" w:rsidP="00731E98">
      <w:pPr>
        <w:rPr>
          <w:sz w:val="24"/>
          <w:szCs w:val="24"/>
        </w:rPr>
      </w:pPr>
      <w:r w:rsidRPr="00731E98">
        <w:rPr>
          <w:sz w:val="24"/>
          <w:szCs w:val="24"/>
        </w:rPr>
        <w:t>6. Структура языкового знака. Теории языковой структуры.</w:t>
      </w:r>
    </w:p>
    <w:p w14:paraId="1B864C81" w14:textId="77777777" w:rsidR="00510ED6" w:rsidRPr="00731E98" w:rsidRDefault="00510ED6" w:rsidP="00731E98">
      <w:pPr>
        <w:rPr>
          <w:sz w:val="24"/>
          <w:szCs w:val="24"/>
        </w:rPr>
      </w:pPr>
    </w:p>
    <w:p w14:paraId="0A31C16A"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Pr="00731E98">
        <w:rPr>
          <w:b/>
          <w:sz w:val="24"/>
          <w:szCs w:val="24"/>
        </w:rPr>
        <w:t xml:space="preserve"> </w:t>
      </w:r>
      <w:r w:rsidR="007267E4" w:rsidRPr="00731E98">
        <w:rPr>
          <w:b/>
          <w:sz w:val="24"/>
          <w:szCs w:val="24"/>
        </w:rPr>
        <w:t>1</w:t>
      </w:r>
      <w:r w:rsidRPr="00731E98">
        <w:rPr>
          <w:b/>
          <w:sz w:val="24"/>
          <w:szCs w:val="24"/>
        </w:rPr>
        <w:t>4. Язык и общество. Социальная природа языка и его общественные функции.</w:t>
      </w:r>
    </w:p>
    <w:p w14:paraId="31D5BD1A" w14:textId="77777777" w:rsidR="00510ED6" w:rsidRPr="00731E98" w:rsidRDefault="00510ED6" w:rsidP="00731E98">
      <w:pPr>
        <w:rPr>
          <w:sz w:val="24"/>
          <w:szCs w:val="24"/>
        </w:rPr>
      </w:pPr>
      <w:r w:rsidRPr="00731E98">
        <w:rPr>
          <w:sz w:val="24"/>
          <w:szCs w:val="24"/>
        </w:rPr>
        <w:t>1. Язык как предмет изучения социолингвистики. Основные проблемы социолингвистики.</w:t>
      </w:r>
    </w:p>
    <w:p w14:paraId="6FC44DC2" w14:textId="77777777" w:rsidR="00510ED6" w:rsidRPr="00731E98" w:rsidRDefault="00510ED6" w:rsidP="00731E98">
      <w:pPr>
        <w:rPr>
          <w:sz w:val="24"/>
          <w:szCs w:val="24"/>
        </w:rPr>
      </w:pPr>
      <w:r w:rsidRPr="00731E98">
        <w:rPr>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14:paraId="58E7F7F9" w14:textId="77777777" w:rsidR="00510ED6" w:rsidRPr="00731E98" w:rsidRDefault="00510ED6" w:rsidP="00731E98">
      <w:pPr>
        <w:rPr>
          <w:sz w:val="24"/>
          <w:szCs w:val="24"/>
        </w:rPr>
      </w:pPr>
      <w:r w:rsidRPr="00731E98">
        <w:rPr>
          <w:sz w:val="24"/>
          <w:szCs w:val="24"/>
        </w:rPr>
        <w:t>3. Языковая ситуация и ее типы. Билингвизм и диглоссия.</w:t>
      </w:r>
    </w:p>
    <w:p w14:paraId="5620E5E5" w14:textId="77777777" w:rsidR="00510ED6" w:rsidRPr="00731E98" w:rsidRDefault="00510ED6" w:rsidP="00731E98">
      <w:pPr>
        <w:rPr>
          <w:sz w:val="24"/>
          <w:szCs w:val="24"/>
        </w:rPr>
      </w:pPr>
      <w:r w:rsidRPr="00731E98">
        <w:rPr>
          <w:sz w:val="24"/>
          <w:szCs w:val="24"/>
        </w:rPr>
        <w:t>4. Структура общества и структура языка. Социальные аспекты речевого поведения.</w:t>
      </w:r>
    </w:p>
    <w:p w14:paraId="4720653F" w14:textId="77777777" w:rsidR="00510ED6" w:rsidRPr="00731E98" w:rsidRDefault="00510ED6" w:rsidP="00731E98">
      <w:pPr>
        <w:rPr>
          <w:sz w:val="24"/>
          <w:szCs w:val="24"/>
        </w:rPr>
      </w:pPr>
    </w:p>
    <w:p w14:paraId="40D900AC"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5. Социальная природа языка и его общественные функции.</w:t>
      </w:r>
    </w:p>
    <w:p w14:paraId="5FFB97B4" w14:textId="77777777" w:rsidR="00510ED6" w:rsidRPr="00731E98" w:rsidRDefault="00510ED6" w:rsidP="00731E98">
      <w:pPr>
        <w:rPr>
          <w:sz w:val="24"/>
          <w:szCs w:val="24"/>
        </w:rPr>
      </w:pPr>
      <w:r w:rsidRPr="00731E98">
        <w:rPr>
          <w:sz w:val="24"/>
          <w:szCs w:val="24"/>
        </w:rPr>
        <w:t>1. Постановка проблемы соотношения языка и мышления. Аспекты проблемы.</w:t>
      </w:r>
    </w:p>
    <w:p w14:paraId="51F7D0B2" w14:textId="77777777" w:rsidR="00510ED6" w:rsidRPr="00731E98" w:rsidRDefault="00510ED6" w:rsidP="00731E98">
      <w:pPr>
        <w:rPr>
          <w:sz w:val="24"/>
          <w:szCs w:val="24"/>
        </w:rPr>
      </w:pPr>
      <w:r w:rsidRPr="00731E98">
        <w:rPr>
          <w:sz w:val="24"/>
          <w:szCs w:val="24"/>
        </w:rPr>
        <w:t>2. Содержание понятий «сознание» и «мышление».</w:t>
      </w:r>
    </w:p>
    <w:p w14:paraId="2B0E239E" w14:textId="77777777" w:rsidR="00510ED6" w:rsidRPr="00731E98" w:rsidRDefault="00510ED6" w:rsidP="00731E98">
      <w:pPr>
        <w:rPr>
          <w:sz w:val="24"/>
          <w:szCs w:val="24"/>
        </w:rPr>
      </w:pPr>
      <w:r w:rsidRPr="00731E98">
        <w:rPr>
          <w:sz w:val="24"/>
          <w:szCs w:val="24"/>
        </w:rPr>
        <w:t>3. Формы и типы мышления, и их представление в языке.</w:t>
      </w:r>
    </w:p>
    <w:p w14:paraId="58792DE7" w14:textId="77777777" w:rsidR="00510ED6" w:rsidRPr="00731E98" w:rsidRDefault="00510ED6" w:rsidP="00731E98">
      <w:pPr>
        <w:rPr>
          <w:sz w:val="24"/>
          <w:szCs w:val="24"/>
        </w:rPr>
      </w:pPr>
      <w:r w:rsidRPr="00731E98">
        <w:rPr>
          <w:sz w:val="24"/>
          <w:szCs w:val="24"/>
        </w:rPr>
        <w:t>4. Единицы языка и единицы мышления.</w:t>
      </w:r>
    </w:p>
    <w:p w14:paraId="3BE2D807" w14:textId="77777777" w:rsidR="00510ED6" w:rsidRPr="00731E98" w:rsidRDefault="00510ED6" w:rsidP="00731E98">
      <w:pPr>
        <w:rPr>
          <w:sz w:val="24"/>
          <w:szCs w:val="24"/>
        </w:rPr>
      </w:pPr>
      <w:r w:rsidRPr="00731E98">
        <w:rPr>
          <w:sz w:val="24"/>
          <w:szCs w:val="24"/>
        </w:rPr>
        <w:t>5. Проблема внутренней речи.</w:t>
      </w:r>
    </w:p>
    <w:p w14:paraId="0886479C" w14:textId="77777777" w:rsidR="00510ED6" w:rsidRPr="00731E98" w:rsidRDefault="00510ED6" w:rsidP="00731E98">
      <w:pPr>
        <w:rPr>
          <w:sz w:val="24"/>
          <w:szCs w:val="24"/>
        </w:rPr>
      </w:pPr>
      <w:r w:rsidRPr="00731E98">
        <w:rPr>
          <w:sz w:val="24"/>
          <w:szCs w:val="24"/>
        </w:rPr>
        <w:t>6. Взаимосвязь языка и мышления в системе языковых значений. Значение и смысл.</w:t>
      </w:r>
    </w:p>
    <w:p w14:paraId="2275CE97" w14:textId="77777777" w:rsidR="00510ED6" w:rsidRPr="00731E98" w:rsidRDefault="00510ED6" w:rsidP="00731E98">
      <w:pPr>
        <w:rPr>
          <w:sz w:val="24"/>
          <w:szCs w:val="24"/>
        </w:rPr>
      </w:pPr>
      <w:r w:rsidRPr="00731E98">
        <w:rPr>
          <w:sz w:val="24"/>
          <w:szCs w:val="24"/>
        </w:rPr>
        <w:t>7. Отражение действительности в языке. Гипотеза лингвистической относительности. Языковая картина мира.</w:t>
      </w:r>
    </w:p>
    <w:p w14:paraId="1C83430F" w14:textId="77777777" w:rsidR="00510ED6" w:rsidRPr="00731E98" w:rsidRDefault="00510ED6" w:rsidP="00731E98">
      <w:pPr>
        <w:rPr>
          <w:sz w:val="24"/>
          <w:szCs w:val="24"/>
        </w:rPr>
      </w:pPr>
      <w:r w:rsidRPr="00731E98">
        <w:rPr>
          <w:sz w:val="24"/>
          <w:szCs w:val="24"/>
        </w:rPr>
        <w:t>8. Соотношение языка и мышления в процессах сна.</w:t>
      </w:r>
    </w:p>
    <w:p w14:paraId="72B065DF" w14:textId="77777777" w:rsidR="00510ED6" w:rsidRPr="00731E98" w:rsidRDefault="00510ED6" w:rsidP="00731E98">
      <w:pPr>
        <w:rPr>
          <w:sz w:val="24"/>
          <w:szCs w:val="24"/>
        </w:rPr>
      </w:pPr>
      <w:r w:rsidRPr="00731E98">
        <w:rPr>
          <w:sz w:val="24"/>
          <w:szCs w:val="24"/>
        </w:rPr>
        <w:t>9. Роль памяти в реализации взаимодействия между языком и мышлением.</w:t>
      </w:r>
    </w:p>
    <w:p w14:paraId="74410A87" w14:textId="77777777" w:rsidR="00510ED6" w:rsidRPr="00731E98" w:rsidRDefault="00510ED6" w:rsidP="00731E98">
      <w:pPr>
        <w:rPr>
          <w:sz w:val="24"/>
          <w:szCs w:val="24"/>
        </w:rPr>
      </w:pPr>
      <w:r w:rsidRPr="00731E98">
        <w:rPr>
          <w:sz w:val="24"/>
          <w:szCs w:val="24"/>
        </w:rPr>
        <w:t>10. Мышление человека и мышление животных.</w:t>
      </w:r>
    </w:p>
    <w:p w14:paraId="7E3DDA3F" w14:textId="77777777" w:rsidR="00510ED6" w:rsidRPr="00731E98" w:rsidRDefault="00510ED6" w:rsidP="00731E98">
      <w:pPr>
        <w:rPr>
          <w:sz w:val="24"/>
          <w:szCs w:val="24"/>
        </w:rPr>
      </w:pPr>
    </w:p>
    <w:p w14:paraId="25EA90CF"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6. Язык и история. Проблема изменения и развития языка</w:t>
      </w:r>
    </w:p>
    <w:p w14:paraId="32C21AA9" w14:textId="77777777" w:rsidR="00510ED6" w:rsidRPr="00731E98" w:rsidRDefault="00510ED6" w:rsidP="00731E98">
      <w:pPr>
        <w:rPr>
          <w:sz w:val="24"/>
          <w:szCs w:val="24"/>
        </w:rPr>
      </w:pPr>
      <w:r w:rsidRPr="00731E98">
        <w:rPr>
          <w:sz w:val="24"/>
          <w:szCs w:val="24"/>
        </w:rPr>
        <w:t>1. Представления древних о происхождении языка (Древняя Индия, Древний Китай, библейские учения).</w:t>
      </w:r>
    </w:p>
    <w:p w14:paraId="5B85877B" w14:textId="77777777" w:rsidR="00510ED6" w:rsidRPr="00731E98" w:rsidRDefault="00510ED6" w:rsidP="00731E98">
      <w:pPr>
        <w:rPr>
          <w:sz w:val="24"/>
          <w:szCs w:val="24"/>
        </w:rPr>
      </w:pPr>
      <w:r w:rsidRPr="00731E98">
        <w:rPr>
          <w:sz w:val="24"/>
          <w:szCs w:val="24"/>
        </w:rPr>
        <w:t>2. Античные представления о происхождении языка.</w:t>
      </w:r>
    </w:p>
    <w:p w14:paraId="2CAB5B77" w14:textId="77777777" w:rsidR="00510ED6" w:rsidRPr="00731E98" w:rsidRDefault="00510ED6" w:rsidP="00731E98">
      <w:pPr>
        <w:rPr>
          <w:sz w:val="24"/>
          <w:szCs w:val="24"/>
        </w:rPr>
      </w:pPr>
      <w:r w:rsidRPr="00731E98">
        <w:rPr>
          <w:sz w:val="24"/>
          <w:szCs w:val="24"/>
        </w:rPr>
        <w:t>3. Звукоподражательная гипотеза происхождения языка.</w:t>
      </w:r>
    </w:p>
    <w:p w14:paraId="44E0BFA5" w14:textId="77777777" w:rsidR="00510ED6" w:rsidRPr="00731E98" w:rsidRDefault="00510ED6" w:rsidP="00731E98">
      <w:pPr>
        <w:rPr>
          <w:sz w:val="24"/>
          <w:szCs w:val="24"/>
        </w:rPr>
      </w:pPr>
      <w:r w:rsidRPr="00731E98">
        <w:rPr>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14:paraId="7D24E77E" w14:textId="77777777" w:rsidR="00510ED6" w:rsidRPr="00731E98" w:rsidRDefault="00510ED6" w:rsidP="00731E98">
      <w:pPr>
        <w:rPr>
          <w:sz w:val="24"/>
          <w:szCs w:val="24"/>
        </w:rPr>
      </w:pPr>
      <w:r w:rsidRPr="00731E98">
        <w:rPr>
          <w:sz w:val="24"/>
          <w:szCs w:val="24"/>
        </w:rPr>
        <w:t>5. Гипотеза эмоционального происхождения языка и междометная гипотеза.</w:t>
      </w:r>
    </w:p>
    <w:p w14:paraId="0BD1C2B7" w14:textId="77777777" w:rsidR="00510ED6" w:rsidRPr="00731E98" w:rsidRDefault="00510ED6" w:rsidP="00731E98">
      <w:pPr>
        <w:rPr>
          <w:sz w:val="24"/>
          <w:szCs w:val="24"/>
        </w:rPr>
      </w:pPr>
      <w:r w:rsidRPr="00731E98">
        <w:rPr>
          <w:sz w:val="24"/>
          <w:szCs w:val="24"/>
        </w:rPr>
        <w:t>6. «Лепетная» гипотеза происхождения языка. Теория кинетической (жестовой) речи.</w:t>
      </w:r>
    </w:p>
    <w:p w14:paraId="0927965D" w14:textId="77777777" w:rsidR="00510ED6" w:rsidRPr="00731E98" w:rsidRDefault="00510ED6" w:rsidP="00731E98">
      <w:pPr>
        <w:rPr>
          <w:sz w:val="24"/>
          <w:szCs w:val="24"/>
        </w:rPr>
      </w:pPr>
      <w:r w:rsidRPr="00731E98">
        <w:rPr>
          <w:sz w:val="24"/>
          <w:szCs w:val="24"/>
        </w:rPr>
        <w:t>7. Социальные гипотезы происхождения языка: гипотеза трудовых выкриков, гипотеза социального договора.</w:t>
      </w:r>
    </w:p>
    <w:p w14:paraId="4EC023E2" w14:textId="77777777" w:rsidR="00510ED6" w:rsidRPr="00731E98" w:rsidRDefault="00510ED6" w:rsidP="00731E98">
      <w:pPr>
        <w:rPr>
          <w:sz w:val="24"/>
          <w:szCs w:val="24"/>
        </w:rPr>
      </w:pPr>
      <w:r w:rsidRPr="00731E98">
        <w:rPr>
          <w:sz w:val="24"/>
          <w:szCs w:val="24"/>
        </w:rPr>
        <w:t>8. Современное состояние решения проблемы происхождения языка.</w:t>
      </w:r>
    </w:p>
    <w:p w14:paraId="3C2D747C" w14:textId="77777777" w:rsidR="00510ED6" w:rsidRPr="00731E98" w:rsidRDefault="00510ED6" w:rsidP="00731E98">
      <w:pPr>
        <w:rPr>
          <w:sz w:val="24"/>
          <w:szCs w:val="24"/>
        </w:rPr>
      </w:pPr>
    </w:p>
    <w:p w14:paraId="36DA9BA7"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7. Методы изучения и описания языка.</w:t>
      </w:r>
    </w:p>
    <w:p w14:paraId="7B923101"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14:paraId="326EDD50"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14:paraId="622D19E8"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 xml:space="preserve">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w:t>
      </w:r>
      <w:r w:rsidRPr="00731E98">
        <w:rPr>
          <w:sz w:val="24"/>
          <w:szCs w:val="24"/>
        </w:rPr>
        <w:lastRenderedPageBreak/>
        <w:t>синхронного описания единиц разных уровней.</w:t>
      </w:r>
    </w:p>
    <w:p w14:paraId="7747BCEF" w14:textId="77777777" w:rsidR="007267E4" w:rsidRPr="00731E98" w:rsidRDefault="00510ED6" w:rsidP="00731E98">
      <w:pPr>
        <w:numPr>
          <w:ilvl w:val="0"/>
          <w:numId w:val="19"/>
        </w:numPr>
        <w:tabs>
          <w:tab w:val="left" w:pos="269"/>
          <w:tab w:val="left" w:pos="411"/>
        </w:tabs>
        <w:ind w:left="127" w:firstLine="0"/>
        <w:rPr>
          <w:sz w:val="24"/>
          <w:szCs w:val="24"/>
        </w:rPr>
      </w:pPr>
      <w:r w:rsidRPr="00731E98">
        <w:rPr>
          <w:sz w:val="24"/>
          <w:szCs w:val="24"/>
        </w:rPr>
        <w:t>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14:paraId="16280CFF"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14:paraId="198742F8" w14:textId="77777777" w:rsidR="007267E4" w:rsidRPr="00731E98" w:rsidRDefault="007267E4" w:rsidP="00731E98">
      <w:pPr>
        <w:tabs>
          <w:tab w:val="left" w:pos="900"/>
        </w:tabs>
        <w:ind w:firstLine="709"/>
        <w:jc w:val="both"/>
        <w:rPr>
          <w:b/>
          <w:sz w:val="24"/>
          <w:szCs w:val="24"/>
        </w:rPr>
      </w:pPr>
    </w:p>
    <w:p w14:paraId="7520DDA3" w14:textId="77777777"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14:paraId="08E3A33D" w14:textId="57741CF2"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677D29" w:rsidRPr="00731E98">
        <w:rPr>
          <w:rFonts w:ascii="Times New Roman" w:hAnsi="Times New Roman"/>
          <w:sz w:val="24"/>
          <w:szCs w:val="24"/>
        </w:rPr>
        <w:t>Общее языкознание</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w:t>
      </w:r>
      <w:r w:rsidR="008D235C">
        <w:rPr>
          <w:rFonts w:ascii="Times New Roman" w:hAnsi="Times New Roman"/>
          <w:sz w:val="24"/>
          <w:szCs w:val="24"/>
        </w:rPr>
        <w:t>адемии, 202</w:t>
      </w:r>
      <w:r w:rsidR="00B75811">
        <w:rPr>
          <w:rFonts w:ascii="Times New Roman" w:hAnsi="Times New Roman"/>
          <w:sz w:val="24"/>
          <w:szCs w:val="24"/>
        </w:rPr>
        <w:t>4</w:t>
      </w:r>
      <w:r w:rsidR="00920199" w:rsidRPr="00731E98">
        <w:rPr>
          <w:rFonts w:ascii="Times New Roman" w:hAnsi="Times New Roman"/>
          <w:sz w:val="24"/>
          <w:szCs w:val="24"/>
        </w:rPr>
        <w:t xml:space="preserve">. </w:t>
      </w:r>
    </w:p>
    <w:p w14:paraId="1FFA19BA" w14:textId="77777777"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58B9C1BF" w14:textId="77777777"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94A99AC" w14:textId="77777777" w:rsidR="00FD6763" w:rsidRPr="00E80281" w:rsidRDefault="00E80281" w:rsidP="00CD74B0">
      <w:pPr>
        <w:pStyle w:val="a4"/>
        <w:numPr>
          <w:ilvl w:val="0"/>
          <w:numId w:val="6"/>
        </w:numPr>
        <w:spacing w:after="0"/>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6DF63ACA" w14:textId="77777777" w:rsidR="00F32083" w:rsidRDefault="00F32083" w:rsidP="00731E98">
      <w:pPr>
        <w:ind w:firstLine="709"/>
        <w:jc w:val="both"/>
        <w:rPr>
          <w:rFonts w:eastAsia="Calibri"/>
          <w:b/>
          <w:sz w:val="24"/>
          <w:szCs w:val="24"/>
        </w:rPr>
      </w:pPr>
    </w:p>
    <w:p w14:paraId="1A3A5963" w14:textId="77777777" w:rsidR="00785842" w:rsidRPr="00731E98" w:rsidRDefault="00F32083"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14:paraId="4B83E422" w14:textId="77777777" w:rsidR="0079380B" w:rsidRPr="0079380B" w:rsidRDefault="0079380B" w:rsidP="0079380B">
      <w:pPr>
        <w:jc w:val="center"/>
        <w:rPr>
          <w:b/>
          <w:sz w:val="24"/>
          <w:szCs w:val="24"/>
        </w:rPr>
      </w:pPr>
      <w:r w:rsidRPr="0079380B">
        <w:rPr>
          <w:b/>
          <w:sz w:val="24"/>
          <w:szCs w:val="24"/>
        </w:rPr>
        <w:t>Основная</w:t>
      </w:r>
    </w:p>
    <w:p w14:paraId="1DD3DCE5" w14:textId="423E000A" w:rsidR="0079380B" w:rsidRPr="0079380B" w:rsidRDefault="0079380B" w:rsidP="0079380B">
      <w:pPr>
        <w:ind w:left="567"/>
        <w:jc w:val="both"/>
        <w:rPr>
          <w:b/>
          <w:sz w:val="24"/>
          <w:szCs w:val="24"/>
        </w:rPr>
      </w:pPr>
      <w:r w:rsidRPr="0079380B">
        <w:rPr>
          <w:sz w:val="24"/>
          <w:szCs w:val="24"/>
          <w:shd w:val="clear" w:color="auto" w:fill="FFFFFF"/>
        </w:rPr>
        <w:t>1.</w:t>
      </w:r>
      <w:r w:rsidRPr="0079380B">
        <w:rPr>
          <w:iCs/>
          <w:sz w:val="24"/>
          <w:szCs w:val="24"/>
          <w:shd w:val="clear" w:color="auto" w:fill="FFFFFF"/>
        </w:rPr>
        <w:t xml:space="preserve"> </w:t>
      </w:r>
      <w:r w:rsidR="007457B9" w:rsidRPr="007457B9">
        <w:rPr>
          <w:i/>
          <w:iCs/>
          <w:sz w:val="24"/>
          <w:szCs w:val="24"/>
          <w:shd w:val="clear" w:color="auto" w:fill="FFFFFF"/>
        </w:rPr>
        <w:t>Алпатов, В. М. </w:t>
      </w:r>
      <w:r w:rsidR="007457B9" w:rsidRPr="007457B9">
        <w:rPr>
          <w:iCs/>
          <w:sz w:val="24"/>
          <w:szCs w:val="24"/>
          <w:shd w:val="clear" w:color="auto" w:fill="FFFFFF"/>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8" w:history="1">
        <w:r w:rsidR="00F16B68">
          <w:rPr>
            <w:rStyle w:val="a7"/>
            <w:iCs/>
            <w:sz w:val="24"/>
            <w:szCs w:val="24"/>
            <w:shd w:val="clear" w:color="auto" w:fill="FFFFFF"/>
          </w:rPr>
          <w:t>https://www.biblio-online.ru/bcode/407618 </w:t>
        </w:r>
      </w:hyperlink>
      <w:r w:rsidR="007457B9" w:rsidRPr="007457B9">
        <w:rPr>
          <w:iCs/>
          <w:sz w:val="24"/>
          <w:szCs w:val="24"/>
          <w:shd w:val="clear" w:color="auto" w:fill="FFFFFF"/>
        </w:rPr>
        <w:t> </w:t>
      </w:r>
    </w:p>
    <w:p w14:paraId="63CE1049" w14:textId="63C3ABD5" w:rsidR="0079380B" w:rsidRPr="0079380B" w:rsidRDefault="0079380B" w:rsidP="0079380B">
      <w:pPr>
        <w:ind w:left="567"/>
        <w:jc w:val="both"/>
        <w:rPr>
          <w:sz w:val="24"/>
          <w:szCs w:val="24"/>
        </w:rPr>
      </w:pPr>
      <w:r w:rsidRPr="0079380B">
        <w:rPr>
          <w:sz w:val="24"/>
          <w:szCs w:val="24"/>
        </w:rPr>
        <w:t xml:space="preserve">2. </w:t>
      </w:r>
      <w:r w:rsidR="007457B9" w:rsidRPr="007457B9">
        <w:rPr>
          <w:i/>
          <w:iCs/>
          <w:sz w:val="24"/>
          <w:szCs w:val="24"/>
        </w:rPr>
        <w:t>Немченко, В. Н. </w:t>
      </w:r>
      <w:r w:rsidR="007457B9" w:rsidRPr="007457B9">
        <w:rPr>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электронный // ЭБС Юрайт [сайт]. — URL: </w:t>
      </w:r>
      <w:hyperlink r:id="rId9" w:history="1">
        <w:r w:rsidR="00F16B68">
          <w:rPr>
            <w:rStyle w:val="a7"/>
            <w:sz w:val="24"/>
            <w:szCs w:val="24"/>
          </w:rPr>
          <w:t>https://www.biblio-online.ru/bcode/412786 </w:t>
        </w:r>
      </w:hyperlink>
      <w:r w:rsidR="007457B9" w:rsidRPr="007457B9">
        <w:rPr>
          <w:sz w:val="24"/>
          <w:szCs w:val="24"/>
        </w:rPr>
        <w:t> </w:t>
      </w:r>
    </w:p>
    <w:p w14:paraId="7353AB37" w14:textId="77777777" w:rsidR="0079380B" w:rsidRPr="0079380B" w:rsidRDefault="0079380B" w:rsidP="0079380B">
      <w:pPr>
        <w:ind w:left="720"/>
        <w:jc w:val="center"/>
        <w:rPr>
          <w:b/>
          <w:sz w:val="24"/>
          <w:szCs w:val="24"/>
        </w:rPr>
      </w:pPr>
      <w:r w:rsidRPr="0079380B">
        <w:rPr>
          <w:b/>
          <w:sz w:val="24"/>
          <w:szCs w:val="24"/>
        </w:rPr>
        <w:t>Дополнительная</w:t>
      </w:r>
    </w:p>
    <w:p w14:paraId="6BDC4FFE" w14:textId="22CA3773" w:rsidR="007457B9" w:rsidRPr="007457B9" w:rsidRDefault="007457B9" w:rsidP="0079380B">
      <w:pPr>
        <w:pStyle w:val="a4"/>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7457B9">
        <w:rPr>
          <w:rFonts w:ascii="Times New Roman" w:hAnsi="Times New Roman"/>
          <w:i/>
          <w:iCs/>
          <w:sz w:val="24"/>
          <w:szCs w:val="24"/>
        </w:rPr>
        <w:t>Вендина, Т. И. </w:t>
      </w:r>
      <w:r w:rsidRPr="007457B9">
        <w:rPr>
          <w:rFonts w:ascii="Times New Roman" w:hAnsi="Times New Roman"/>
          <w:sz w:val="24"/>
          <w:szCs w:val="24"/>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F16B68">
          <w:rPr>
            <w:rStyle w:val="a7"/>
            <w:rFonts w:ascii="Times New Roman" w:hAnsi="Times New Roman"/>
            <w:sz w:val="24"/>
            <w:szCs w:val="24"/>
          </w:rPr>
          <w:t>https://www.biblio-online.ru/bcode/412690 </w:t>
        </w:r>
      </w:hyperlink>
      <w:r w:rsidRPr="007457B9">
        <w:rPr>
          <w:rFonts w:ascii="Times New Roman" w:hAnsi="Times New Roman"/>
          <w:sz w:val="24"/>
          <w:szCs w:val="24"/>
        </w:rPr>
        <w:t> </w:t>
      </w:r>
    </w:p>
    <w:p w14:paraId="7DF5BC94" w14:textId="5333D920" w:rsidR="007457B9" w:rsidRPr="007457B9" w:rsidRDefault="007457B9" w:rsidP="00CD74B0">
      <w:pPr>
        <w:numPr>
          <w:ilvl w:val="0"/>
          <w:numId w:val="25"/>
        </w:numPr>
        <w:rPr>
          <w:sz w:val="24"/>
        </w:rPr>
      </w:pPr>
      <w:r w:rsidRPr="007457B9">
        <w:rPr>
          <w:rFonts w:eastAsia="Calibri"/>
          <w:i/>
          <w:iCs/>
          <w:sz w:val="24"/>
          <w:szCs w:val="24"/>
          <w:shd w:val="clear" w:color="auto" w:fill="FFFFFF"/>
          <w:lang w:eastAsia="en-US"/>
        </w:rPr>
        <w:t>Бодуэн де Куртенэ, И. А. </w:t>
      </w:r>
      <w:r w:rsidRPr="007457B9">
        <w:rPr>
          <w:rFonts w:eastAsia="Calibri"/>
          <w:sz w:val="24"/>
          <w:szCs w:val="24"/>
          <w:shd w:val="clear" w:color="auto" w:fill="FFFFFF"/>
          <w:lang w:eastAsia="en-US"/>
        </w:rPr>
        <w:t xml:space="preserve">Общее языкознание. Избранные труды / И. А. Бодуэн де Куртенэ. — Москва : Издательство Юрайт, 2018. — 343 с. — (Антология мысли). — </w:t>
      </w:r>
      <w:r w:rsidRPr="007457B9">
        <w:rPr>
          <w:rFonts w:eastAsia="Calibri"/>
          <w:sz w:val="24"/>
          <w:szCs w:val="24"/>
          <w:shd w:val="clear" w:color="auto" w:fill="FFFFFF"/>
          <w:lang w:eastAsia="en-US"/>
        </w:rPr>
        <w:lastRenderedPageBreak/>
        <w:t>ISBN 978-5-9916-9567-1. — Текст : электронный // ЭБС Юрайт [сайт]. — URL: </w:t>
      </w:r>
      <w:hyperlink r:id="rId11" w:history="1">
        <w:r w:rsidR="00F16B68">
          <w:rPr>
            <w:rStyle w:val="a7"/>
            <w:rFonts w:eastAsia="Calibri"/>
            <w:sz w:val="24"/>
            <w:szCs w:val="24"/>
            <w:shd w:val="clear" w:color="auto" w:fill="FFFFFF"/>
            <w:lang w:eastAsia="en-US"/>
          </w:rPr>
          <w:t>https://www.biblio-online.ru/bcode/415099 </w:t>
        </w:r>
      </w:hyperlink>
      <w:r w:rsidRPr="007457B9">
        <w:rPr>
          <w:rFonts w:eastAsia="Calibri"/>
          <w:sz w:val="24"/>
          <w:szCs w:val="24"/>
          <w:shd w:val="clear" w:color="auto" w:fill="FFFFFF"/>
          <w:lang w:eastAsia="en-US"/>
        </w:rPr>
        <w:t> </w:t>
      </w:r>
    </w:p>
    <w:p w14:paraId="57507CF7" w14:textId="154E5340" w:rsidR="00CE0B31" w:rsidRPr="00CE0B31" w:rsidRDefault="0079380B" w:rsidP="00CD74B0">
      <w:pPr>
        <w:numPr>
          <w:ilvl w:val="0"/>
          <w:numId w:val="25"/>
        </w:numPr>
        <w:rPr>
          <w:sz w:val="24"/>
        </w:rPr>
      </w:pPr>
      <w:r w:rsidRPr="00CE0B31">
        <w:rPr>
          <w:sz w:val="24"/>
        </w:rPr>
        <w:t xml:space="preserve">Хромов С.С. Общее языкознание [Электронный ресурс] : учебное пособие / С.С. Хромов, Е.В. Жданова. </w:t>
      </w:r>
      <w:r w:rsidR="00CE0B31">
        <w:rPr>
          <w:i/>
          <w:sz w:val="24"/>
          <w:szCs w:val="24"/>
          <w:lang w:eastAsia="en-US"/>
        </w:rPr>
        <w:t>–</w:t>
      </w:r>
      <w:r w:rsidRPr="00CE0B31">
        <w:rPr>
          <w:sz w:val="24"/>
        </w:rPr>
        <w:t xml:space="preserve"> Электрон. текстовые данные. </w:t>
      </w:r>
      <w:r w:rsidR="00CE0B31">
        <w:rPr>
          <w:i/>
          <w:sz w:val="24"/>
          <w:szCs w:val="24"/>
          <w:lang w:eastAsia="en-US"/>
        </w:rPr>
        <w:t>–</w:t>
      </w:r>
      <w:r w:rsidRPr="00CE0B31">
        <w:rPr>
          <w:sz w:val="24"/>
        </w:rPr>
        <w:t xml:space="preserve"> М. : Евразийский открытый институт, 2011. </w:t>
      </w:r>
      <w:r w:rsidR="00CE0B31">
        <w:rPr>
          <w:i/>
          <w:sz w:val="24"/>
          <w:szCs w:val="24"/>
          <w:lang w:eastAsia="en-US"/>
        </w:rPr>
        <w:t>–</w:t>
      </w:r>
      <w:r w:rsidRPr="00CE0B31">
        <w:rPr>
          <w:sz w:val="24"/>
        </w:rPr>
        <w:t xml:space="preserve"> 252 c. </w:t>
      </w:r>
      <w:r w:rsidR="00CE0B31">
        <w:rPr>
          <w:i/>
          <w:sz w:val="24"/>
          <w:szCs w:val="24"/>
          <w:lang w:eastAsia="en-US"/>
        </w:rPr>
        <w:t>–</w:t>
      </w:r>
      <w:r w:rsidRPr="00CE0B31">
        <w:rPr>
          <w:sz w:val="24"/>
        </w:rPr>
        <w:t xml:space="preserve"> </w:t>
      </w:r>
      <w:r w:rsidR="00D22F87">
        <w:rPr>
          <w:sz w:val="24"/>
          <w:lang w:val="en-US"/>
        </w:rPr>
        <w:t>SBN</w:t>
      </w:r>
      <w:r w:rsidR="00D22F87" w:rsidRPr="00D22F87">
        <w:rPr>
          <w:sz w:val="24"/>
        </w:rPr>
        <w:t xml:space="preserve"> </w:t>
      </w:r>
      <w:r w:rsidRPr="00CE0B31">
        <w:rPr>
          <w:sz w:val="24"/>
        </w:rPr>
        <w:t xml:space="preserve">978-5-374-00551-6. </w:t>
      </w:r>
      <w:r w:rsidR="00CE0B31">
        <w:rPr>
          <w:i/>
          <w:sz w:val="24"/>
          <w:szCs w:val="24"/>
          <w:lang w:eastAsia="en-US"/>
        </w:rPr>
        <w:t>–</w:t>
      </w:r>
      <w:r w:rsidRPr="00CE0B31">
        <w:rPr>
          <w:sz w:val="24"/>
        </w:rPr>
        <w:t xml:space="preserve"> </w:t>
      </w:r>
      <w:r w:rsidR="00D22F87" w:rsidRPr="00820556">
        <w:rPr>
          <w:spacing w:val="-3"/>
          <w:sz w:val="24"/>
          <w:szCs w:val="24"/>
          <w:lang w:eastAsia="en-US"/>
        </w:rPr>
        <w:t xml:space="preserve">Текст : электронный // ЭБС </w:t>
      </w:r>
      <w:r w:rsidR="00D22F87" w:rsidRPr="00820556">
        <w:rPr>
          <w:spacing w:val="-3"/>
          <w:sz w:val="24"/>
          <w:szCs w:val="24"/>
          <w:lang w:val="en-US" w:eastAsia="en-US"/>
        </w:rPr>
        <w:t>IPRBooks</w:t>
      </w:r>
      <w:r w:rsidR="00D22F87" w:rsidRPr="00820556">
        <w:rPr>
          <w:spacing w:val="-3"/>
          <w:sz w:val="24"/>
          <w:szCs w:val="24"/>
          <w:lang w:eastAsia="en-US"/>
        </w:rPr>
        <w:t xml:space="preserve"> [сайт]. — URL:</w:t>
      </w:r>
      <w:r w:rsidRPr="00CE0B31">
        <w:rPr>
          <w:sz w:val="24"/>
        </w:rPr>
        <w:t xml:space="preserve"> </w:t>
      </w:r>
      <w:hyperlink r:id="rId12" w:history="1">
        <w:r w:rsidR="00F16B68">
          <w:rPr>
            <w:rStyle w:val="a7"/>
            <w:sz w:val="24"/>
          </w:rPr>
          <w:t>http://www.iprbookshop.ru/10728.html</w:t>
        </w:r>
      </w:hyperlink>
    </w:p>
    <w:p w14:paraId="45D6EBAB" w14:textId="77777777" w:rsidR="00805AB1" w:rsidRDefault="00805AB1" w:rsidP="00805AB1">
      <w:pPr>
        <w:ind w:left="360"/>
        <w:jc w:val="both"/>
        <w:rPr>
          <w:b/>
          <w:sz w:val="24"/>
          <w:szCs w:val="24"/>
        </w:rPr>
      </w:pPr>
    </w:p>
    <w:p w14:paraId="611BD417" w14:textId="77777777" w:rsidR="00777B09" w:rsidRPr="00731E98" w:rsidRDefault="00F32083"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14:paraId="03A44F73" w14:textId="515A8E8D"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3" w:history="1">
        <w:r w:rsidR="00F16B68">
          <w:rPr>
            <w:rStyle w:val="a7"/>
            <w:rFonts w:ascii="Times New Roman" w:hAnsi="Times New Roman"/>
            <w:sz w:val="24"/>
            <w:szCs w:val="24"/>
          </w:rPr>
          <w:t>http://www.iprbookshop.ru</w:t>
        </w:r>
      </w:hyperlink>
    </w:p>
    <w:p w14:paraId="5188A121" w14:textId="4345DE7E"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4" w:history="1">
        <w:r w:rsidR="00F16B68">
          <w:rPr>
            <w:rStyle w:val="a7"/>
            <w:rFonts w:ascii="Times New Roman" w:hAnsi="Times New Roman"/>
            <w:sz w:val="24"/>
            <w:szCs w:val="24"/>
          </w:rPr>
          <w:t>http://biblio-online.ru</w:t>
        </w:r>
      </w:hyperlink>
    </w:p>
    <w:p w14:paraId="019A4B3B" w14:textId="1D5E35B1"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5" w:history="1">
        <w:r w:rsidR="00F16B68">
          <w:rPr>
            <w:rStyle w:val="a7"/>
            <w:rFonts w:ascii="Times New Roman" w:hAnsi="Times New Roman"/>
            <w:sz w:val="24"/>
            <w:szCs w:val="24"/>
          </w:rPr>
          <w:t>http://window.edu.ru/</w:t>
        </w:r>
      </w:hyperlink>
    </w:p>
    <w:p w14:paraId="1744BA8D" w14:textId="53EE3DC9"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6" w:history="1">
        <w:r w:rsidR="00F16B68">
          <w:rPr>
            <w:rStyle w:val="a7"/>
            <w:rFonts w:ascii="Times New Roman" w:hAnsi="Times New Roman"/>
            <w:sz w:val="24"/>
            <w:szCs w:val="24"/>
          </w:rPr>
          <w:t>http://elibrary.ru</w:t>
        </w:r>
      </w:hyperlink>
    </w:p>
    <w:p w14:paraId="42B57BD4" w14:textId="6FB3A20A"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7" w:history="1">
        <w:r w:rsidR="00F16B68">
          <w:rPr>
            <w:rStyle w:val="a7"/>
            <w:rFonts w:ascii="Times New Roman" w:hAnsi="Times New Roman"/>
            <w:sz w:val="24"/>
            <w:szCs w:val="24"/>
          </w:rPr>
          <w:t>http://www.sciencedirect.com</w:t>
        </w:r>
      </w:hyperlink>
    </w:p>
    <w:p w14:paraId="475C59BB" w14:textId="77777777"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8" w:history="1">
        <w:r w:rsidR="00B57BA0">
          <w:rPr>
            <w:rStyle w:val="a7"/>
            <w:rFonts w:ascii="Times New Roman" w:hAnsi="Times New Roman"/>
            <w:sz w:val="24"/>
            <w:szCs w:val="24"/>
          </w:rPr>
          <w:t>www.edu.ru</w:t>
        </w:r>
      </w:hyperlink>
    </w:p>
    <w:p w14:paraId="3CEB37B2" w14:textId="45220FB9"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9" w:history="1">
        <w:r w:rsidR="00F16B68">
          <w:rPr>
            <w:rStyle w:val="a7"/>
            <w:rFonts w:ascii="Times New Roman" w:hAnsi="Times New Roman"/>
            <w:sz w:val="24"/>
            <w:szCs w:val="24"/>
          </w:rPr>
          <w:t>http://journals.cambridge.org</w:t>
        </w:r>
      </w:hyperlink>
    </w:p>
    <w:p w14:paraId="26C47C8F" w14:textId="716E3AC9"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20" w:history="1">
        <w:r w:rsidR="00F16B68">
          <w:rPr>
            <w:rStyle w:val="a7"/>
            <w:rFonts w:ascii="Times New Roman" w:hAnsi="Times New Roman"/>
            <w:sz w:val="24"/>
            <w:szCs w:val="24"/>
          </w:rPr>
          <w:t>http://www.oxfordjoumals.org</w:t>
        </w:r>
      </w:hyperlink>
    </w:p>
    <w:p w14:paraId="5AEB4C12" w14:textId="53D5EF2C"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1" w:history="1">
        <w:r w:rsidR="00F16B68">
          <w:rPr>
            <w:rStyle w:val="a7"/>
            <w:rFonts w:ascii="Times New Roman" w:hAnsi="Times New Roman"/>
            <w:sz w:val="24"/>
            <w:szCs w:val="24"/>
          </w:rPr>
          <w:t>http://dic.academic.ru/</w:t>
        </w:r>
      </w:hyperlink>
    </w:p>
    <w:p w14:paraId="0FD22B61" w14:textId="580D2CFD"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16B68">
          <w:rPr>
            <w:rStyle w:val="a7"/>
            <w:rFonts w:ascii="Times New Roman" w:hAnsi="Times New Roman"/>
            <w:sz w:val="24"/>
            <w:szCs w:val="24"/>
          </w:rPr>
          <w:t>http://www.benran.ru</w:t>
        </w:r>
      </w:hyperlink>
    </w:p>
    <w:p w14:paraId="0CD6DDBE" w14:textId="7DB1332D"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3" w:history="1">
        <w:r w:rsidR="00F16B68">
          <w:rPr>
            <w:rStyle w:val="a7"/>
            <w:rFonts w:ascii="Times New Roman" w:hAnsi="Times New Roman"/>
            <w:sz w:val="24"/>
            <w:szCs w:val="24"/>
          </w:rPr>
          <w:t>http://www.gks.ru</w:t>
        </w:r>
      </w:hyperlink>
    </w:p>
    <w:p w14:paraId="2A0569AA" w14:textId="7544365A"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4" w:history="1">
        <w:r w:rsidR="00F16B68">
          <w:rPr>
            <w:rStyle w:val="a7"/>
            <w:rFonts w:ascii="Times New Roman" w:hAnsi="Times New Roman"/>
            <w:sz w:val="24"/>
            <w:szCs w:val="24"/>
          </w:rPr>
          <w:t>http://diss.rsl.ru</w:t>
        </w:r>
      </w:hyperlink>
    </w:p>
    <w:p w14:paraId="2CB3559B" w14:textId="3D8537D1"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16B68">
          <w:rPr>
            <w:rStyle w:val="a7"/>
            <w:rFonts w:ascii="Times New Roman" w:hAnsi="Times New Roman"/>
            <w:sz w:val="24"/>
            <w:szCs w:val="24"/>
          </w:rPr>
          <w:t>http://ru.spinform.ru</w:t>
        </w:r>
      </w:hyperlink>
    </w:p>
    <w:p w14:paraId="76E7F3A5" w14:textId="77777777"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14:paraId="3B7B0710" w14:textId="77777777"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14:paraId="79CAD00B" w14:textId="77777777" w:rsidR="007F4B97" w:rsidRPr="00443B44" w:rsidRDefault="007F4B97" w:rsidP="00731E98">
      <w:pPr>
        <w:widowControl/>
        <w:autoSpaceDE/>
        <w:autoSpaceDN/>
        <w:adjustRightInd/>
        <w:contextualSpacing/>
        <w:jc w:val="both"/>
        <w:rPr>
          <w:rFonts w:eastAsia="Calibri"/>
          <w:sz w:val="24"/>
          <w:szCs w:val="24"/>
          <w:lang w:eastAsia="en-US"/>
        </w:rPr>
      </w:pPr>
    </w:p>
    <w:p w14:paraId="749C3107" w14:textId="77777777" w:rsidR="00CE0B31" w:rsidRPr="00443B44" w:rsidRDefault="00CE0B31" w:rsidP="00731E98">
      <w:pPr>
        <w:widowControl/>
        <w:autoSpaceDE/>
        <w:autoSpaceDN/>
        <w:adjustRightInd/>
        <w:contextualSpacing/>
        <w:jc w:val="both"/>
        <w:rPr>
          <w:rFonts w:eastAsia="Calibri"/>
          <w:sz w:val="24"/>
          <w:szCs w:val="24"/>
          <w:lang w:eastAsia="en-US"/>
        </w:rPr>
      </w:pPr>
    </w:p>
    <w:p w14:paraId="2711BD46" w14:textId="77777777" w:rsidR="009528CA" w:rsidRPr="00731E98" w:rsidRDefault="00F32083"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14:paraId="6E96F746" w14:textId="77777777"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77D29" w:rsidRPr="00731E98">
        <w:rPr>
          <w:bCs/>
          <w:sz w:val="24"/>
          <w:szCs w:val="24"/>
        </w:rPr>
        <w:t>Общее языкознание</w:t>
      </w:r>
      <w:r w:rsidR="009528CA" w:rsidRPr="00731E98">
        <w:rPr>
          <w:bCs/>
          <w:sz w:val="24"/>
          <w:szCs w:val="24"/>
        </w:rPr>
        <w:t>»</w:t>
      </w:r>
      <w:r w:rsidRPr="00731E98">
        <w:rPr>
          <w:bCs/>
          <w:sz w:val="24"/>
          <w:szCs w:val="24"/>
        </w:rPr>
        <w:t xml:space="preserve"> </w:t>
      </w:r>
      <w:r w:rsidRPr="00731E98">
        <w:rPr>
          <w:sz w:val="24"/>
          <w:szCs w:val="24"/>
        </w:rPr>
        <w:t xml:space="preserve">обучающиеся </w:t>
      </w:r>
      <w:r w:rsidRPr="00731E98">
        <w:rPr>
          <w:sz w:val="24"/>
          <w:szCs w:val="24"/>
        </w:rPr>
        <w:lastRenderedPageBreak/>
        <w:t xml:space="preserve">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14:paraId="30993842" w14:textId="77777777"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14:paraId="01101153" w14:textId="77777777"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0754C5B" w14:textId="77777777"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14:paraId="0EFF2989" w14:textId="77777777"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6DE92FFA" w14:textId="77777777"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14:paraId="25E28767" w14:textId="77777777"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w:t>
      </w:r>
      <w:r w:rsidRPr="00731E98">
        <w:rPr>
          <w:sz w:val="24"/>
          <w:szCs w:val="24"/>
        </w:rPr>
        <w:lastRenderedPageBreak/>
        <w:t>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E713E60" w14:textId="77777777"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972DF69" w14:textId="77777777"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6F1A6C6" w14:textId="77777777"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F97B56D" w14:textId="77777777"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A17D29E" w14:textId="77777777"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EF7BDD5" w14:textId="77777777"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13A6454" w14:textId="77777777"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827BD16" w14:textId="77777777"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78DD547" w14:textId="77777777"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14:paraId="673BC7ED"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B71C5B5"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14:paraId="56BA9F32"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07A377A"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14:paraId="7BAF15E3"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14:paraId="06E7AC1D"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14:paraId="00C297C0"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4444519A" w14:textId="77777777"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обращаться за помощью, дополнительными разъяснениями к преподавателю, другим студентам.</w:t>
      </w:r>
    </w:p>
    <w:p w14:paraId="0BFB6B46" w14:textId="77777777"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14:paraId="474F11B4" w14:textId="77777777"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14:paraId="3F6705DA" w14:textId="77777777"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E583F67" w14:textId="77777777"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14:paraId="4A854FFF" w14:textId="77777777"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14:paraId="775AD3F5" w14:textId="77777777" w:rsidR="007F4B97" w:rsidRPr="00731E98" w:rsidRDefault="007F4B97" w:rsidP="00731E98">
      <w:pPr>
        <w:ind w:firstLine="709"/>
        <w:jc w:val="both"/>
        <w:rPr>
          <w:sz w:val="24"/>
          <w:szCs w:val="24"/>
        </w:rPr>
      </w:pPr>
    </w:p>
    <w:p w14:paraId="7282548A" w14:textId="77777777" w:rsidR="009528CA" w:rsidRPr="00731E98" w:rsidRDefault="00974BDD" w:rsidP="00731E98">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CF219C3" w14:textId="77777777"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ED30969" w14:textId="77777777"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14:paraId="411CC421" w14:textId="77777777"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14:paraId="079D0EAB"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14:paraId="2F486015"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69AD4AF"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CDDE2E3"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75609D6"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14:paraId="6AC43BD1" w14:textId="77777777"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14:paraId="0537C268"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14:paraId="4729BE76"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14:paraId="277C94ED"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14:paraId="716A1CB0"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EDB8EEA"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8066DF8"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14:paraId="49B57718"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14:paraId="51A6AFCE" w14:textId="77777777"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02B354BF" w14:textId="77777777" w:rsidR="008D5C62" w:rsidRPr="00D15AF6" w:rsidRDefault="008D5C62" w:rsidP="008D5C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34C6CDDF" w14:textId="77777777" w:rsidR="008D5C62" w:rsidRPr="00DE57A0" w:rsidRDefault="008D5C62" w:rsidP="008D5C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9D4BD7A" w14:textId="77777777" w:rsidR="008D5C62" w:rsidRDefault="008D5C62" w:rsidP="008D5C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0175DD85" w14:textId="77777777"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1BFF5E2" w14:textId="77777777"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5C48AC47" w14:textId="77777777"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14:paraId="6B060894" w14:textId="77777777" w:rsidR="00EA51E8" w:rsidRDefault="00EA51E8" w:rsidP="00EA51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18403C2" w14:textId="08B9BDAC"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16B68">
          <w:rPr>
            <w:rStyle w:val="a7"/>
            <w:rFonts w:ascii="Times New Roman" w:hAnsi="Times New Roman"/>
            <w:sz w:val="24"/>
            <w:szCs w:val="24"/>
          </w:rPr>
          <w:t>http://www.consultant.ru/edu/student/study/</w:t>
        </w:r>
      </w:hyperlink>
    </w:p>
    <w:p w14:paraId="20911C32" w14:textId="3A3C46C4"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16B68">
          <w:rPr>
            <w:rStyle w:val="a7"/>
            <w:rFonts w:ascii="Times New Roman" w:hAnsi="Times New Roman"/>
            <w:sz w:val="24"/>
            <w:szCs w:val="24"/>
          </w:rPr>
          <w:t>http://edu.garant.ru/omga/</w:t>
        </w:r>
      </w:hyperlink>
    </w:p>
    <w:p w14:paraId="79F36129" w14:textId="3D970815"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F16B68">
          <w:rPr>
            <w:rStyle w:val="a7"/>
            <w:rFonts w:ascii="Times New Roman" w:hAnsi="Times New Roman"/>
            <w:sz w:val="24"/>
            <w:szCs w:val="24"/>
          </w:rPr>
          <w:t>http://pravo.gov.ru..</w:t>
        </w:r>
      </w:hyperlink>
      <w:r>
        <w:rPr>
          <w:rFonts w:ascii="Times New Roman" w:hAnsi="Times New Roman"/>
          <w:color w:val="000000"/>
          <w:sz w:val="24"/>
          <w:szCs w:val="24"/>
        </w:rPr>
        <w:t>.</w:t>
      </w:r>
    </w:p>
    <w:p w14:paraId="08E3482D" w14:textId="39FA5990"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F16B68">
          <w:rPr>
            <w:rStyle w:val="a7"/>
            <w:rFonts w:ascii="Times New Roman" w:hAnsi="Times New Roman"/>
            <w:sz w:val="24"/>
            <w:szCs w:val="24"/>
          </w:rPr>
          <w:t>http://fgosvo.ru..</w:t>
        </w:r>
      </w:hyperlink>
      <w:r>
        <w:rPr>
          <w:rFonts w:ascii="Times New Roman" w:hAnsi="Times New Roman"/>
          <w:color w:val="000000"/>
          <w:sz w:val="24"/>
          <w:szCs w:val="24"/>
        </w:rPr>
        <w:t>.</w:t>
      </w:r>
    </w:p>
    <w:p w14:paraId="12549794" w14:textId="3AA36039"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F16B68">
          <w:rPr>
            <w:rStyle w:val="a7"/>
            <w:rFonts w:ascii="Times New Roman" w:hAnsi="Times New Roman"/>
            <w:sz w:val="24"/>
            <w:szCs w:val="24"/>
          </w:rPr>
          <w:t>http://www.ict.edu.ru..</w:t>
        </w:r>
      </w:hyperlink>
      <w:r>
        <w:rPr>
          <w:rFonts w:ascii="Times New Roman" w:hAnsi="Times New Roman"/>
          <w:color w:val="000000"/>
          <w:sz w:val="24"/>
          <w:szCs w:val="24"/>
        </w:rPr>
        <w:t>.</w:t>
      </w:r>
    </w:p>
    <w:p w14:paraId="5247C934" w14:textId="16471D73"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F16B68">
          <w:rPr>
            <w:rStyle w:val="a7"/>
            <w:rFonts w:ascii="Times New Roman" w:eastAsia="Times New Roman" w:hAnsi="Times New Roman"/>
            <w:sz w:val="24"/>
            <w:szCs w:val="24"/>
            <w:lang w:val="en-US"/>
          </w:rPr>
          <w:t>https://dictionary.cambridge.org/ru/</w:t>
        </w:r>
      </w:hyperlink>
    </w:p>
    <w:p w14:paraId="26FEB1D3" w14:textId="3DEE4522"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F16B68">
          <w:rPr>
            <w:rStyle w:val="a7"/>
            <w:rFonts w:ascii="Times New Roman" w:eastAsia="Times New Roman" w:hAnsi="Times New Roman"/>
            <w:sz w:val="24"/>
            <w:szCs w:val="24"/>
          </w:rPr>
          <w:t>https://academic.oup.com/journals/pages/social_sciences</w:t>
        </w:r>
      </w:hyperlink>
    </w:p>
    <w:p w14:paraId="13F8AEA4" w14:textId="54B0EB88"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F16B68">
          <w:rPr>
            <w:rStyle w:val="a7"/>
            <w:rFonts w:ascii="Times New Roman" w:hAnsi="Times New Roman"/>
            <w:sz w:val="24"/>
            <w:szCs w:val="24"/>
          </w:rPr>
          <w:t>http://www.edu.ru</w:t>
        </w:r>
      </w:hyperlink>
    </w:p>
    <w:p w14:paraId="46508BE4" w14:textId="77777777" w:rsidR="00EA51E8" w:rsidRDefault="00EA51E8" w:rsidP="00EA51E8">
      <w:pPr>
        <w:pStyle w:val="a4"/>
        <w:spacing w:after="0" w:line="240" w:lineRule="auto"/>
        <w:ind w:left="0"/>
        <w:jc w:val="both"/>
        <w:rPr>
          <w:rFonts w:ascii="Times New Roman" w:eastAsia="Times New Roman" w:hAnsi="Times New Roman"/>
          <w:sz w:val="24"/>
          <w:szCs w:val="24"/>
        </w:rPr>
      </w:pPr>
    </w:p>
    <w:p w14:paraId="1B137A27" w14:textId="77777777" w:rsidR="00EA51E8" w:rsidRDefault="00EA51E8" w:rsidP="00EA51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541F937" w14:textId="77777777" w:rsidR="00EA51E8" w:rsidRDefault="00EA51E8" w:rsidP="00EA51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F02A505" w14:textId="77777777" w:rsidR="00EA51E8" w:rsidRDefault="00EA51E8" w:rsidP="00EA51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3819C31" w14:textId="77777777" w:rsidR="00EA51E8" w:rsidRDefault="00EA51E8" w:rsidP="00EA51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w:t>
      </w:r>
    </w:p>
    <w:p w14:paraId="1E51C271" w14:textId="77777777" w:rsidR="00EA51E8" w:rsidRDefault="00EA51E8" w:rsidP="00EA51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419D3D32" w14:textId="77777777" w:rsidR="00EA51E8" w:rsidRDefault="00EA51E8" w:rsidP="00EA51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A51E8">
        <w:rPr>
          <w:sz w:val="24"/>
          <w:szCs w:val="24"/>
          <w:shd w:val="clear" w:color="auto" w:fill="F9F9F9"/>
        </w:rPr>
        <w:t xml:space="preserve"> </w:t>
      </w:r>
      <w:r>
        <w:rPr>
          <w:sz w:val="24"/>
          <w:szCs w:val="24"/>
          <w:shd w:val="clear" w:color="auto" w:fill="F9F9F9"/>
          <w:lang w:val="en-US"/>
        </w:rPr>
        <w:t>Endpoint</w:t>
      </w:r>
      <w:r w:rsidRPr="00EA51E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57B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48418054" w14:textId="77777777" w:rsidR="00EA51E8" w:rsidRDefault="00EA51E8" w:rsidP="00EA51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57BA0">
          <w:rPr>
            <w:rStyle w:val="a7"/>
            <w:sz w:val="24"/>
            <w:szCs w:val="24"/>
            <w:shd w:val="clear" w:color="auto" w:fill="F9F9F9"/>
          </w:rPr>
          <w:t>www.biblio-online.ru</w:t>
        </w:r>
      </w:hyperlink>
    </w:p>
    <w:p w14:paraId="13E4F634" w14:textId="77777777" w:rsidR="00EA51E8" w:rsidRDefault="00EA51E8" w:rsidP="00EA51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A51E8">
        <w:rPr>
          <w:sz w:val="24"/>
          <w:szCs w:val="24"/>
        </w:rPr>
        <w:t xml:space="preserve"> </w:t>
      </w:r>
      <w:r>
        <w:rPr>
          <w:sz w:val="24"/>
          <w:szCs w:val="24"/>
          <w:lang w:val="en-US"/>
        </w:rPr>
        <w:t>Windows</w:t>
      </w:r>
      <w:r w:rsidRPr="00EA51E8">
        <w:rPr>
          <w:sz w:val="24"/>
          <w:szCs w:val="24"/>
        </w:rPr>
        <w:t xml:space="preserve"> </w:t>
      </w:r>
      <w:r>
        <w:rPr>
          <w:sz w:val="24"/>
          <w:szCs w:val="24"/>
          <w:lang w:val="en-US"/>
        </w:rPr>
        <w:t>XP</w:t>
      </w:r>
      <w:r>
        <w:rPr>
          <w:sz w:val="24"/>
          <w:szCs w:val="24"/>
        </w:rPr>
        <w:t xml:space="preserve">,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sidRPr="00EA51E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57BA0">
          <w:rPr>
            <w:rStyle w:val="a7"/>
            <w:sz w:val="24"/>
            <w:szCs w:val="24"/>
            <w:lang w:val="en-US"/>
          </w:rPr>
          <w:t>www</w:t>
        </w:r>
        <w:r w:rsidR="00B57BA0" w:rsidRPr="00443B44">
          <w:rPr>
            <w:rStyle w:val="a7"/>
            <w:sz w:val="24"/>
            <w:szCs w:val="24"/>
          </w:rPr>
          <w:t>.</w:t>
        </w:r>
        <w:r w:rsidR="00B57BA0">
          <w:rPr>
            <w:rStyle w:val="a7"/>
            <w:sz w:val="24"/>
            <w:szCs w:val="24"/>
            <w:lang w:val="en-US"/>
          </w:rPr>
          <w:t>biblio</w:t>
        </w:r>
        <w:r w:rsidR="00B57BA0" w:rsidRPr="00443B44">
          <w:rPr>
            <w:rStyle w:val="a7"/>
            <w:sz w:val="24"/>
            <w:szCs w:val="24"/>
          </w:rPr>
          <w:t>-</w:t>
        </w:r>
        <w:r w:rsidR="00B57BA0">
          <w:rPr>
            <w:rStyle w:val="a7"/>
            <w:sz w:val="24"/>
            <w:szCs w:val="24"/>
            <w:lang w:val="en-US"/>
          </w:rPr>
          <w:t>online</w:t>
        </w:r>
        <w:r w:rsidR="00B57BA0" w:rsidRPr="00443B44">
          <w:rPr>
            <w:rStyle w:val="a7"/>
            <w:sz w:val="24"/>
            <w:szCs w:val="24"/>
          </w:rPr>
          <w:t>.</w:t>
        </w:r>
        <w:r w:rsidR="00B57BA0">
          <w:rPr>
            <w:rStyle w:val="a7"/>
            <w:sz w:val="24"/>
            <w:szCs w:val="24"/>
            <w:lang w:val="en-US"/>
          </w:rPr>
          <w:t>ru</w:t>
        </w:r>
      </w:hyperlink>
      <w:r>
        <w:rPr>
          <w:sz w:val="24"/>
          <w:szCs w:val="24"/>
        </w:rPr>
        <w:t xml:space="preserve"> </w:t>
      </w:r>
    </w:p>
    <w:p w14:paraId="51C5DAA4" w14:textId="77777777" w:rsidR="00EA51E8" w:rsidRDefault="00EA51E8" w:rsidP="00EA51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E61B6CC" w14:textId="77777777" w:rsidR="00FA5C55" w:rsidRPr="00731E98" w:rsidRDefault="00FA5C55" w:rsidP="00EA51E8">
      <w:pPr>
        <w:widowControl/>
        <w:autoSpaceDE/>
        <w:adjustRightInd/>
        <w:ind w:firstLine="709"/>
        <w:jc w:val="both"/>
        <w:rPr>
          <w:sz w:val="24"/>
          <w:szCs w:val="24"/>
        </w:rPr>
      </w:pPr>
    </w:p>
    <w:sectPr w:rsidR="00FA5C55" w:rsidRPr="00731E98" w:rsidSect="007D3BE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7C1F" w14:textId="77777777" w:rsidR="007D3BE7" w:rsidRDefault="007D3BE7" w:rsidP="00160BC1">
      <w:r>
        <w:separator/>
      </w:r>
    </w:p>
  </w:endnote>
  <w:endnote w:type="continuationSeparator" w:id="0">
    <w:p w14:paraId="7976BC03" w14:textId="77777777" w:rsidR="007D3BE7" w:rsidRDefault="007D3B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F1B2" w14:textId="77777777" w:rsidR="007D3BE7" w:rsidRDefault="007D3BE7" w:rsidP="00160BC1">
      <w:r>
        <w:separator/>
      </w:r>
    </w:p>
  </w:footnote>
  <w:footnote w:type="continuationSeparator" w:id="0">
    <w:p w14:paraId="0DE00D8A" w14:textId="77777777" w:rsidR="007D3BE7" w:rsidRDefault="007D3B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C22AD"/>
    <w:multiLevelType w:val="hybridMultilevel"/>
    <w:tmpl w:val="BB9A913C"/>
    <w:lvl w:ilvl="0" w:tplc="0E1E06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6"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0"/>
  </w:num>
  <w:num w:numId="4">
    <w:abstractNumId w:val="22"/>
  </w:num>
  <w:num w:numId="5">
    <w:abstractNumId w:val="7"/>
  </w:num>
  <w:num w:numId="6">
    <w:abstractNumId w:val="13"/>
  </w:num>
  <w:num w:numId="7">
    <w:abstractNumId w:val="23"/>
  </w:num>
  <w:num w:numId="8">
    <w:abstractNumId w:val="2"/>
  </w:num>
  <w:num w:numId="9">
    <w:abstractNumId w:val="12"/>
  </w:num>
  <w:num w:numId="10">
    <w:abstractNumId w:val="24"/>
  </w:num>
  <w:num w:numId="11">
    <w:abstractNumId w:val="9"/>
  </w:num>
  <w:num w:numId="12">
    <w:abstractNumId w:val="17"/>
  </w:num>
  <w:num w:numId="13">
    <w:abstractNumId w:val="21"/>
  </w:num>
  <w:num w:numId="14">
    <w:abstractNumId w:val="20"/>
  </w:num>
  <w:num w:numId="15">
    <w:abstractNumId w:val="25"/>
  </w:num>
  <w:num w:numId="16">
    <w:abstractNumId w:val="16"/>
  </w:num>
  <w:num w:numId="17">
    <w:abstractNumId w:val="5"/>
  </w:num>
  <w:num w:numId="18">
    <w:abstractNumId w:val="11"/>
  </w:num>
  <w:num w:numId="19">
    <w:abstractNumId w:val="3"/>
  </w:num>
  <w:num w:numId="20">
    <w:abstractNumId w:val="14"/>
  </w:num>
  <w:num w:numId="21">
    <w:abstractNumId w:val="15"/>
  </w:num>
  <w:num w:numId="22">
    <w:abstractNumId w:val="8"/>
  </w:num>
  <w:num w:numId="23">
    <w:abstractNumId w:val="6"/>
  </w:num>
  <w:num w:numId="24">
    <w:abstractNumId w:val="19"/>
  </w:num>
  <w:num w:numId="25">
    <w:abstractNumId w:val="1"/>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81A61"/>
    <w:rsid w:val="000835F5"/>
    <w:rsid w:val="00084E71"/>
    <w:rsid w:val="000875BF"/>
    <w:rsid w:val="000911D1"/>
    <w:rsid w:val="00093C8B"/>
    <w:rsid w:val="000A4FAC"/>
    <w:rsid w:val="000B0565"/>
    <w:rsid w:val="000B1331"/>
    <w:rsid w:val="000B7795"/>
    <w:rsid w:val="000C4546"/>
    <w:rsid w:val="000D07C6"/>
    <w:rsid w:val="000D4429"/>
    <w:rsid w:val="000D6DE5"/>
    <w:rsid w:val="000E37E9"/>
    <w:rsid w:val="000E4042"/>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5868"/>
    <w:rsid w:val="001871AA"/>
    <w:rsid w:val="001A6533"/>
    <w:rsid w:val="001B256C"/>
    <w:rsid w:val="001B41EC"/>
    <w:rsid w:val="001C4FED"/>
    <w:rsid w:val="001C6305"/>
    <w:rsid w:val="001E2113"/>
    <w:rsid w:val="001F11DE"/>
    <w:rsid w:val="001F36C0"/>
    <w:rsid w:val="0020295C"/>
    <w:rsid w:val="00203971"/>
    <w:rsid w:val="00207E2E"/>
    <w:rsid w:val="00207FB7"/>
    <w:rsid w:val="00211C1B"/>
    <w:rsid w:val="00235C11"/>
    <w:rsid w:val="00240A81"/>
    <w:rsid w:val="00245199"/>
    <w:rsid w:val="00245B1C"/>
    <w:rsid w:val="002537B5"/>
    <w:rsid w:val="002633F9"/>
    <w:rsid w:val="002657BC"/>
    <w:rsid w:val="00265CF7"/>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00DBE"/>
    <w:rsid w:val="00315AB7"/>
    <w:rsid w:val="0032166A"/>
    <w:rsid w:val="00321B3A"/>
    <w:rsid w:val="00323270"/>
    <w:rsid w:val="00327BE4"/>
    <w:rsid w:val="00330957"/>
    <w:rsid w:val="0033546E"/>
    <w:rsid w:val="00340E63"/>
    <w:rsid w:val="00346E3E"/>
    <w:rsid w:val="0035327C"/>
    <w:rsid w:val="00355C7E"/>
    <w:rsid w:val="003618C2"/>
    <w:rsid w:val="00363097"/>
    <w:rsid w:val="00365758"/>
    <w:rsid w:val="003668E3"/>
    <w:rsid w:val="00390B62"/>
    <w:rsid w:val="003A3494"/>
    <w:rsid w:val="003A57B5"/>
    <w:rsid w:val="003A6FB0"/>
    <w:rsid w:val="003A71E4"/>
    <w:rsid w:val="003B3262"/>
    <w:rsid w:val="003B7F71"/>
    <w:rsid w:val="003E51E6"/>
    <w:rsid w:val="003E65D2"/>
    <w:rsid w:val="003F625B"/>
    <w:rsid w:val="003F6AA2"/>
    <w:rsid w:val="00400491"/>
    <w:rsid w:val="00407242"/>
    <w:rsid w:val="00407404"/>
    <w:rsid w:val="004110F5"/>
    <w:rsid w:val="004167B7"/>
    <w:rsid w:val="0042546B"/>
    <w:rsid w:val="00435249"/>
    <w:rsid w:val="00443B44"/>
    <w:rsid w:val="00460B80"/>
    <w:rsid w:val="0046365B"/>
    <w:rsid w:val="0047224A"/>
    <w:rsid w:val="0047572F"/>
    <w:rsid w:val="0047633A"/>
    <w:rsid w:val="0048300E"/>
    <w:rsid w:val="004847E9"/>
    <w:rsid w:val="0049217A"/>
    <w:rsid w:val="004945D0"/>
    <w:rsid w:val="004A2C0D"/>
    <w:rsid w:val="004A2E62"/>
    <w:rsid w:val="004A4F7F"/>
    <w:rsid w:val="004A68C9"/>
    <w:rsid w:val="004B1769"/>
    <w:rsid w:val="004C5815"/>
    <w:rsid w:val="004C6DB3"/>
    <w:rsid w:val="004D4822"/>
    <w:rsid w:val="004D5623"/>
    <w:rsid w:val="004E0C3F"/>
    <w:rsid w:val="004E3D82"/>
    <w:rsid w:val="004E4CD6"/>
    <w:rsid w:val="004E4DB2"/>
    <w:rsid w:val="004E6185"/>
    <w:rsid w:val="004E62F1"/>
    <w:rsid w:val="004E753A"/>
    <w:rsid w:val="004F3A6A"/>
    <w:rsid w:val="004F3C72"/>
    <w:rsid w:val="00510ED6"/>
    <w:rsid w:val="00516F43"/>
    <w:rsid w:val="005335D4"/>
    <w:rsid w:val="005362E6"/>
    <w:rsid w:val="00537A62"/>
    <w:rsid w:val="00540F31"/>
    <w:rsid w:val="00542811"/>
    <w:rsid w:val="0056427D"/>
    <w:rsid w:val="00565480"/>
    <w:rsid w:val="005669CB"/>
    <w:rsid w:val="00567578"/>
    <w:rsid w:val="00572F9F"/>
    <w:rsid w:val="005816EA"/>
    <w:rsid w:val="00582969"/>
    <w:rsid w:val="00583C2E"/>
    <w:rsid w:val="00584FE8"/>
    <w:rsid w:val="00586FAD"/>
    <w:rsid w:val="005915BA"/>
    <w:rsid w:val="00591B36"/>
    <w:rsid w:val="005A1BFA"/>
    <w:rsid w:val="005A28FC"/>
    <w:rsid w:val="005B1401"/>
    <w:rsid w:val="005B47CE"/>
    <w:rsid w:val="005B73BB"/>
    <w:rsid w:val="005C133E"/>
    <w:rsid w:val="005C13E4"/>
    <w:rsid w:val="005C158C"/>
    <w:rsid w:val="005C20F0"/>
    <w:rsid w:val="005C3AEB"/>
    <w:rsid w:val="005C3E07"/>
    <w:rsid w:val="005C5101"/>
    <w:rsid w:val="005C7567"/>
    <w:rsid w:val="005D206B"/>
    <w:rsid w:val="005D27C4"/>
    <w:rsid w:val="005E4779"/>
    <w:rsid w:val="005F2349"/>
    <w:rsid w:val="006044B4"/>
    <w:rsid w:val="00606003"/>
    <w:rsid w:val="00607E17"/>
    <w:rsid w:val="006118F6"/>
    <w:rsid w:val="00624E28"/>
    <w:rsid w:val="00642A2F"/>
    <w:rsid w:val="006439F4"/>
    <w:rsid w:val="0064417F"/>
    <w:rsid w:val="0064696D"/>
    <w:rsid w:val="0065606F"/>
    <w:rsid w:val="00656AC4"/>
    <w:rsid w:val="00664896"/>
    <w:rsid w:val="00670581"/>
    <w:rsid w:val="00670DC5"/>
    <w:rsid w:val="00676914"/>
    <w:rsid w:val="00677D29"/>
    <w:rsid w:val="00687B3A"/>
    <w:rsid w:val="00692DD7"/>
    <w:rsid w:val="006A3FB8"/>
    <w:rsid w:val="006B0CA3"/>
    <w:rsid w:val="006D108C"/>
    <w:rsid w:val="006D15B6"/>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7B9"/>
    <w:rsid w:val="00745FE8"/>
    <w:rsid w:val="007512C7"/>
    <w:rsid w:val="00752936"/>
    <w:rsid w:val="007537DC"/>
    <w:rsid w:val="00761687"/>
    <w:rsid w:val="0076201E"/>
    <w:rsid w:val="00762D73"/>
    <w:rsid w:val="00764497"/>
    <w:rsid w:val="00764612"/>
    <w:rsid w:val="007751FE"/>
    <w:rsid w:val="00777B09"/>
    <w:rsid w:val="00781ADF"/>
    <w:rsid w:val="00783D3E"/>
    <w:rsid w:val="00785842"/>
    <w:rsid w:val="007865CB"/>
    <w:rsid w:val="0079380B"/>
    <w:rsid w:val="00793CBE"/>
    <w:rsid w:val="00793E1B"/>
    <w:rsid w:val="00793F01"/>
    <w:rsid w:val="007A5EE5"/>
    <w:rsid w:val="007A74CF"/>
    <w:rsid w:val="007A7E7B"/>
    <w:rsid w:val="007B1941"/>
    <w:rsid w:val="007B2F12"/>
    <w:rsid w:val="007C277B"/>
    <w:rsid w:val="007C5ED8"/>
    <w:rsid w:val="007D3BE7"/>
    <w:rsid w:val="007D5CC1"/>
    <w:rsid w:val="007E0CB7"/>
    <w:rsid w:val="007E0DC1"/>
    <w:rsid w:val="007E10C6"/>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3179A"/>
    <w:rsid w:val="00840BA4"/>
    <w:rsid w:val="008423FF"/>
    <w:rsid w:val="00857FC8"/>
    <w:rsid w:val="0086651C"/>
    <w:rsid w:val="0088272E"/>
    <w:rsid w:val="00882A04"/>
    <w:rsid w:val="008B4FDE"/>
    <w:rsid w:val="008B6331"/>
    <w:rsid w:val="008D235C"/>
    <w:rsid w:val="008D5C62"/>
    <w:rsid w:val="008E5E59"/>
    <w:rsid w:val="008F04BF"/>
    <w:rsid w:val="00920199"/>
    <w:rsid w:val="00921868"/>
    <w:rsid w:val="00924BF4"/>
    <w:rsid w:val="00932686"/>
    <w:rsid w:val="00941875"/>
    <w:rsid w:val="00951F6B"/>
    <w:rsid w:val="009528CA"/>
    <w:rsid w:val="00954E45"/>
    <w:rsid w:val="009604F5"/>
    <w:rsid w:val="00965998"/>
    <w:rsid w:val="00974BDD"/>
    <w:rsid w:val="00983C14"/>
    <w:rsid w:val="009D457B"/>
    <w:rsid w:val="009D7621"/>
    <w:rsid w:val="009E35D2"/>
    <w:rsid w:val="009E4033"/>
    <w:rsid w:val="009F4070"/>
    <w:rsid w:val="00A275E4"/>
    <w:rsid w:val="00A32A5F"/>
    <w:rsid w:val="00A3780E"/>
    <w:rsid w:val="00A44F9E"/>
    <w:rsid w:val="00A567CD"/>
    <w:rsid w:val="00A5770B"/>
    <w:rsid w:val="00A63D90"/>
    <w:rsid w:val="00A65B65"/>
    <w:rsid w:val="00A67522"/>
    <w:rsid w:val="00A71114"/>
    <w:rsid w:val="00A714D5"/>
    <w:rsid w:val="00A75675"/>
    <w:rsid w:val="00A76E53"/>
    <w:rsid w:val="00A9607B"/>
    <w:rsid w:val="00A96C48"/>
    <w:rsid w:val="00AA2A29"/>
    <w:rsid w:val="00AB1B91"/>
    <w:rsid w:val="00AB2091"/>
    <w:rsid w:val="00AB2D60"/>
    <w:rsid w:val="00AC7610"/>
    <w:rsid w:val="00AD0669"/>
    <w:rsid w:val="00AD208A"/>
    <w:rsid w:val="00AD4A3C"/>
    <w:rsid w:val="00AE3177"/>
    <w:rsid w:val="00AF61EB"/>
    <w:rsid w:val="00AF7F61"/>
    <w:rsid w:val="00B2419E"/>
    <w:rsid w:val="00B25313"/>
    <w:rsid w:val="00B50FD1"/>
    <w:rsid w:val="00B5209B"/>
    <w:rsid w:val="00B542D4"/>
    <w:rsid w:val="00B54421"/>
    <w:rsid w:val="00B57BA0"/>
    <w:rsid w:val="00B642B8"/>
    <w:rsid w:val="00B66D35"/>
    <w:rsid w:val="00B73081"/>
    <w:rsid w:val="00B75811"/>
    <w:rsid w:val="00B817E2"/>
    <w:rsid w:val="00B8300D"/>
    <w:rsid w:val="00BB6C9A"/>
    <w:rsid w:val="00BB70FB"/>
    <w:rsid w:val="00BC5BA1"/>
    <w:rsid w:val="00BE023D"/>
    <w:rsid w:val="00BF22FC"/>
    <w:rsid w:val="00BF6FBC"/>
    <w:rsid w:val="00C1245E"/>
    <w:rsid w:val="00C228C5"/>
    <w:rsid w:val="00C24EA8"/>
    <w:rsid w:val="00C26026"/>
    <w:rsid w:val="00C32F6C"/>
    <w:rsid w:val="00C33468"/>
    <w:rsid w:val="00C3475E"/>
    <w:rsid w:val="00C40C06"/>
    <w:rsid w:val="00C443D9"/>
    <w:rsid w:val="00C55E91"/>
    <w:rsid w:val="00C563D8"/>
    <w:rsid w:val="00C70CA1"/>
    <w:rsid w:val="00C82F12"/>
    <w:rsid w:val="00C84CBA"/>
    <w:rsid w:val="00C90A7A"/>
    <w:rsid w:val="00C939F4"/>
    <w:rsid w:val="00C93F61"/>
    <w:rsid w:val="00C94464"/>
    <w:rsid w:val="00C953C9"/>
    <w:rsid w:val="00C961E0"/>
    <w:rsid w:val="00CA1752"/>
    <w:rsid w:val="00CA401A"/>
    <w:rsid w:val="00CB02D8"/>
    <w:rsid w:val="00CB27ED"/>
    <w:rsid w:val="00CB61D6"/>
    <w:rsid w:val="00CC2D6A"/>
    <w:rsid w:val="00CC6DB5"/>
    <w:rsid w:val="00CD74B0"/>
    <w:rsid w:val="00CE0B31"/>
    <w:rsid w:val="00CE1A93"/>
    <w:rsid w:val="00CE2125"/>
    <w:rsid w:val="00CE6628"/>
    <w:rsid w:val="00CE6C4B"/>
    <w:rsid w:val="00CF0EF4"/>
    <w:rsid w:val="00CF12C6"/>
    <w:rsid w:val="00CF2B2F"/>
    <w:rsid w:val="00CF6292"/>
    <w:rsid w:val="00CF6B12"/>
    <w:rsid w:val="00D02EB8"/>
    <w:rsid w:val="00D152E4"/>
    <w:rsid w:val="00D16154"/>
    <w:rsid w:val="00D1753D"/>
    <w:rsid w:val="00D22F87"/>
    <w:rsid w:val="00D23EFA"/>
    <w:rsid w:val="00D34B66"/>
    <w:rsid w:val="00D44835"/>
    <w:rsid w:val="00D614BC"/>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4EF1"/>
    <w:rsid w:val="00E40EE2"/>
    <w:rsid w:val="00E42AED"/>
    <w:rsid w:val="00E43023"/>
    <w:rsid w:val="00E4451A"/>
    <w:rsid w:val="00E72419"/>
    <w:rsid w:val="00E72975"/>
    <w:rsid w:val="00E7465A"/>
    <w:rsid w:val="00E74A25"/>
    <w:rsid w:val="00E80281"/>
    <w:rsid w:val="00E9119D"/>
    <w:rsid w:val="00E92238"/>
    <w:rsid w:val="00E94D6E"/>
    <w:rsid w:val="00EA206F"/>
    <w:rsid w:val="00EA3690"/>
    <w:rsid w:val="00EA4F43"/>
    <w:rsid w:val="00EA51E8"/>
    <w:rsid w:val="00ED28E4"/>
    <w:rsid w:val="00ED789C"/>
    <w:rsid w:val="00EE165B"/>
    <w:rsid w:val="00EE4D57"/>
    <w:rsid w:val="00F00B76"/>
    <w:rsid w:val="00F06F17"/>
    <w:rsid w:val="00F07F5F"/>
    <w:rsid w:val="00F16B68"/>
    <w:rsid w:val="00F226CA"/>
    <w:rsid w:val="00F239D1"/>
    <w:rsid w:val="00F31BA0"/>
    <w:rsid w:val="00F32083"/>
    <w:rsid w:val="00F322E1"/>
    <w:rsid w:val="00F342F7"/>
    <w:rsid w:val="00F40FEC"/>
    <w:rsid w:val="00F42549"/>
    <w:rsid w:val="00F449F2"/>
    <w:rsid w:val="00F625A5"/>
    <w:rsid w:val="00F63ADF"/>
    <w:rsid w:val="00F63BBC"/>
    <w:rsid w:val="00F7203B"/>
    <w:rsid w:val="00F8007A"/>
    <w:rsid w:val="00F803A3"/>
    <w:rsid w:val="00F80427"/>
    <w:rsid w:val="00F835C1"/>
    <w:rsid w:val="00F96A96"/>
    <w:rsid w:val="00FA5C55"/>
    <w:rsid w:val="00FB05DD"/>
    <w:rsid w:val="00FB15A7"/>
    <w:rsid w:val="00FB3DFD"/>
    <w:rsid w:val="00FC1D92"/>
    <w:rsid w:val="00FC306B"/>
    <w:rsid w:val="00FC7976"/>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7E9DF9"/>
  <w15:docId w15:val="{29FE3B56-EFB4-4384-87FB-E1417A5A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9380B"/>
  </w:style>
  <w:style w:type="character" w:styleId="af2">
    <w:name w:val="Subtle Emphasis"/>
    <w:uiPriority w:val="19"/>
    <w:qFormat/>
    <w:rsid w:val="0079380B"/>
    <w:rPr>
      <w:i/>
      <w:iCs/>
      <w:color w:val="808080"/>
    </w:rPr>
  </w:style>
  <w:style w:type="character" w:styleId="af3">
    <w:name w:val="FollowedHyperlink"/>
    <w:uiPriority w:val="99"/>
    <w:semiHidden/>
    <w:unhideWhenUsed/>
    <w:rsid w:val="00CE0B31"/>
    <w:rPr>
      <w:color w:val="800080"/>
      <w:u w:val="single"/>
    </w:rPr>
  </w:style>
  <w:style w:type="character" w:customStyle="1" w:styleId="fontstyle01">
    <w:name w:val="fontstyle01"/>
    <w:rsid w:val="00EA51E8"/>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F1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8652">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934253">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31209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48225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08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07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099&#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269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12786&#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618&#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B5FA-6F88-4365-87DE-6BBA9BF1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9302</Words>
  <Characters>53026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62204</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4522065</vt:i4>
      </vt:variant>
      <vt:variant>
        <vt:i4>12</vt:i4>
      </vt:variant>
      <vt:variant>
        <vt:i4>0</vt:i4>
      </vt:variant>
      <vt:variant>
        <vt:i4>5</vt:i4>
      </vt:variant>
      <vt:variant>
        <vt:lpwstr>http://www.iprbookshop.ru/10728.html</vt:lpwstr>
      </vt:variant>
      <vt:variant>
        <vt:lpwstr/>
      </vt:variant>
      <vt:variant>
        <vt:i4>4456466</vt:i4>
      </vt:variant>
      <vt:variant>
        <vt:i4>9</vt:i4>
      </vt:variant>
      <vt:variant>
        <vt:i4>0</vt:i4>
      </vt:variant>
      <vt:variant>
        <vt:i4>5</vt:i4>
      </vt:variant>
      <vt:variant>
        <vt:lpwstr>https://www.biblio-online.ru/bcode/415099</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4325397</vt:i4>
      </vt:variant>
      <vt:variant>
        <vt:i4>3</vt:i4>
      </vt:variant>
      <vt:variant>
        <vt:i4>0</vt:i4>
      </vt:variant>
      <vt:variant>
        <vt:i4>5</vt:i4>
      </vt:variant>
      <vt:variant>
        <vt:lpwstr>https://www.biblio-online.ru/bcode/412786</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2018-06-29T07:11:00Z</cp:lastPrinted>
  <dcterms:created xsi:type="dcterms:W3CDTF">2022-02-04T20:42:00Z</dcterms:created>
  <dcterms:modified xsi:type="dcterms:W3CDTF">2024-05-18T14:07:00Z</dcterms:modified>
</cp:coreProperties>
</file>